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48" w:rsidRPr="001A1B2C" w:rsidRDefault="007E0D48" w:rsidP="007E0D48">
      <w:pPr>
        <w:pStyle w:val="Ttulo"/>
        <w:spacing w:line="360" w:lineRule="auto"/>
        <w:rPr>
          <w:rFonts w:asciiTheme="minorHAnsi" w:hAnsiTheme="minorHAnsi" w:cstheme="minorHAnsi"/>
          <w:sz w:val="28"/>
          <w:szCs w:val="28"/>
        </w:rPr>
      </w:pPr>
      <w:r w:rsidRPr="00821984">
        <w:rPr>
          <w:rFonts w:asciiTheme="minorHAnsi" w:hAnsiTheme="minorHAnsi" w:cstheme="minorHAnsi"/>
          <w:sz w:val="28"/>
          <w:szCs w:val="28"/>
        </w:rPr>
        <w:t>DECRETO Nº</w:t>
      </w:r>
      <w:r w:rsidR="00F525B0" w:rsidRPr="00821984">
        <w:rPr>
          <w:rFonts w:asciiTheme="minorHAnsi" w:hAnsiTheme="minorHAnsi" w:cstheme="minorHAnsi"/>
          <w:sz w:val="28"/>
          <w:szCs w:val="28"/>
        </w:rPr>
        <w:t xml:space="preserve"> </w:t>
      </w:r>
      <w:r w:rsidR="001E4484">
        <w:rPr>
          <w:rFonts w:asciiTheme="minorHAnsi" w:hAnsiTheme="minorHAnsi" w:cstheme="minorHAnsi"/>
          <w:sz w:val="28"/>
          <w:szCs w:val="28"/>
        </w:rPr>
        <w:t>6.054</w:t>
      </w:r>
      <w:r w:rsidR="007504BA" w:rsidRPr="00821984">
        <w:rPr>
          <w:rFonts w:asciiTheme="minorHAnsi" w:hAnsiTheme="minorHAnsi" w:cstheme="minorHAnsi"/>
          <w:sz w:val="28"/>
          <w:szCs w:val="28"/>
        </w:rPr>
        <w:t xml:space="preserve">, DE </w:t>
      </w:r>
      <w:r w:rsidR="001E4484">
        <w:rPr>
          <w:rFonts w:asciiTheme="minorHAnsi" w:hAnsiTheme="minorHAnsi" w:cstheme="minorHAnsi"/>
          <w:sz w:val="28"/>
          <w:szCs w:val="28"/>
        </w:rPr>
        <w:t>20</w:t>
      </w:r>
      <w:r w:rsidR="004E1DB8" w:rsidRPr="00821984">
        <w:rPr>
          <w:rFonts w:asciiTheme="minorHAnsi" w:hAnsiTheme="minorHAnsi" w:cstheme="minorHAnsi"/>
          <w:sz w:val="28"/>
          <w:szCs w:val="28"/>
        </w:rPr>
        <w:t xml:space="preserve"> </w:t>
      </w:r>
      <w:r w:rsidR="00737BC2" w:rsidRPr="00821984">
        <w:rPr>
          <w:rFonts w:asciiTheme="minorHAnsi" w:hAnsiTheme="minorHAnsi" w:cstheme="minorHAnsi"/>
          <w:sz w:val="28"/>
          <w:szCs w:val="28"/>
        </w:rPr>
        <w:t xml:space="preserve">DE </w:t>
      </w:r>
      <w:r w:rsidR="003A525E" w:rsidRPr="00821984">
        <w:rPr>
          <w:rFonts w:asciiTheme="minorHAnsi" w:hAnsiTheme="minorHAnsi" w:cstheme="minorHAnsi"/>
          <w:sz w:val="28"/>
          <w:szCs w:val="28"/>
        </w:rPr>
        <w:t>MARÇO</w:t>
      </w:r>
      <w:r w:rsidR="004E1DB8" w:rsidRPr="00821984">
        <w:rPr>
          <w:rFonts w:asciiTheme="minorHAnsi" w:hAnsiTheme="minorHAnsi" w:cstheme="minorHAnsi"/>
          <w:sz w:val="28"/>
          <w:szCs w:val="28"/>
        </w:rPr>
        <w:t xml:space="preserve"> </w:t>
      </w:r>
      <w:r w:rsidR="003106FD" w:rsidRPr="00821984">
        <w:rPr>
          <w:rFonts w:asciiTheme="minorHAnsi" w:hAnsiTheme="minorHAnsi" w:cstheme="minorHAnsi"/>
          <w:sz w:val="28"/>
          <w:szCs w:val="28"/>
        </w:rPr>
        <w:t>DE</w:t>
      </w:r>
      <w:r w:rsidR="007504BA" w:rsidRPr="00821984">
        <w:rPr>
          <w:rFonts w:asciiTheme="minorHAnsi" w:hAnsiTheme="minorHAnsi" w:cstheme="minorHAnsi"/>
          <w:sz w:val="28"/>
          <w:szCs w:val="28"/>
        </w:rPr>
        <w:t xml:space="preserve"> 20</w:t>
      </w:r>
      <w:r w:rsidR="003A525E" w:rsidRPr="00821984">
        <w:rPr>
          <w:rFonts w:asciiTheme="minorHAnsi" w:hAnsiTheme="minorHAnsi" w:cstheme="minorHAnsi"/>
          <w:sz w:val="28"/>
          <w:szCs w:val="28"/>
        </w:rPr>
        <w:t>20</w:t>
      </w:r>
      <w:r w:rsidR="007504BA" w:rsidRPr="00821984">
        <w:rPr>
          <w:rFonts w:asciiTheme="minorHAnsi" w:hAnsiTheme="minorHAnsi" w:cstheme="minorHAnsi"/>
          <w:sz w:val="28"/>
          <w:szCs w:val="28"/>
        </w:rPr>
        <w:t>.</w:t>
      </w:r>
    </w:p>
    <w:p w:rsidR="007E0D48" w:rsidRPr="008F42A4" w:rsidRDefault="007E0D48" w:rsidP="007E0D48">
      <w:pPr>
        <w:spacing w:after="0" w:line="240" w:lineRule="auto"/>
        <w:ind w:left="2268"/>
        <w:jc w:val="both"/>
        <w:rPr>
          <w:rFonts w:asciiTheme="minorHAnsi" w:hAnsiTheme="minorHAnsi" w:cstheme="minorHAnsi"/>
          <w:bCs/>
          <w:i/>
          <w:sz w:val="12"/>
          <w:szCs w:val="12"/>
        </w:rPr>
      </w:pPr>
    </w:p>
    <w:p w:rsidR="00275F4E" w:rsidRPr="00BE6011" w:rsidRDefault="00275F4E" w:rsidP="00DC0C14">
      <w:pPr>
        <w:spacing w:after="0"/>
        <w:ind w:left="2268"/>
        <w:jc w:val="both"/>
        <w:rPr>
          <w:rFonts w:asciiTheme="minorHAnsi" w:hAnsiTheme="minorHAnsi" w:cstheme="minorHAnsi"/>
          <w:b/>
          <w:i/>
          <w:sz w:val="24"/>
          <w:szCs w:val="24"/>
        </w:rPr>
      </w:pPr>
      <w:r w:rsidRPr="00BE6011">
        <w:rPr>
          <w:rFonts w:asciiTheme="minorHAnsi" w:hAnsiTheme="minorHAnsi" w:cstheme="minorHAnsi"/>
          <w:b/>
          <w:bCs/>
          <w:iCs/>
          <w:sz w:val="24"/>
          <w:szCs w:val="24"/>
        </w:rPr>
        <w:t>“</w:t>
      </w:r>
      <w:r w:rsidRPr="00BE6011">
        <w:rPr>
          <w:rFonts w:asciiTheme="minorHAnsi" w:hAnsiTheme="minorHAnsi" w:cstheme="minorHAnsi"/>
          <w:b/>
          <w:i/>
          <w:sz w:val="24"/>
          <w:szCs w:val="24"/>
        </w:rPr>
        <w:t xml:space="preserve">Dispõe sobre </w:t>
      </w:r>
      <w:r w:rsidR="00E6619E" w:rsidRPr="00BE6011">
        <w:rPr>
          <w:rFonts w:asciiTheme="minorHAnsi" w:hAnsiTheme="minorHAnsi" w:cstheme="minorHAnsi"/>
          <w:b/>
          <w:i/>
          <w:sz w:val="24"/>
          <w:szCs w:val="24"/>
        </w:rPr>
        <w:t xml:space="preserve">a </w:t>
      </w:r>
      <w:r w:rsidR="004A1C54" w:rsidRPr="00BE6011">
        <w:rPr>
          <w:rFonts w:asciiTheme="minorHAnsi" w:hAnsiTheme="minorHAnsi" w:cstheme="minorHAnsi"/>
          <w:b/>
          <w:i/>
          <w:sz w:val="24"/>
          <w:szCs w:val="24"/>
        </w:rPr>
        <w:t xml:space="preserve">suspensão das atividades </w:t>
      </w:r>
      <w:r w:rsidR="00BE6011" w:rsidRPr="00BE6011">
        <w:rPr>
          <w:rFonts w:asciiTheme="minorHAnsi" w:hAnsiTheme="minorHAnsi" w:cstheme="minorHAnsi"/>
          <w:b/>
          <w:i/>
          <w:sz w:val="24"/>
          <w:szCs w:val="24"/>
        </w:rPr>
        <w:t>em repartições públicas</w:t>
      </w:r>
      <w:r w:rsidR="001A1B2C" w:rsidRPr="00BE6011">
        <w:rPr>
          <w:rFonts w:asciiTheme="minorHAnsi" w:hAnsiTheme="minorHAnsi" w:cstheme="minorHAnsi"/>
          <w:b/>
          <w:i/>
          <w:sz w:val="24"/>
          <w:szCs w:val="24"/>
        </w:rPr>
        <w:t xml:space="preserve">, </w:t>
      </w:r>
      <w:r w:rsidR="00BE6011" w:rsidRPr="00BE6011">
        <w:rPr>
          <w:b/>
          <w:i/>
          <w:sz w:val="24"/>
          <w:szCs w:val="24"/>
        </w:rPr>
        <w:t xml:space="preserve">como medidas para enfrentamento da emergência de saúde pública de importância internacional decorrente do </w:t>
      </w:r>
      <w:proofErr w:type="gramStart"/>
      <w:r w:rsidR="00BE6011" w:rsidRPr="00BE6011">
        <w:rPr>
          <w:b/>
          <w:i/>
          <w:sz w:val="24"/>
          <w:szCs w:val="24"/>
        </w:rPr>
        <w:t>Novo Corona</w:t>
      </w:r>
      <w:proofErr w:type="gramEnd"/>
      <w:r w:rsidR="00BE6011" w:rsidRPr="00BE6011">
        <w:rPr>
          <w:b/>
          <w:i/>
          <w:sz w:val="24"/>
          <w:szCs w:val="24"/>
        </w:rPr>
        <w:t xml:space="preserve"> vírus - COVID-19, e dá outras providências.”</w:t>
      </w:r>
      <w:bookmarkStart w:id="0" w:name="_GoBack"/>
      <w:bookmarkEnd w:id="0"/>
    </w:p>
    <w:p w:rsidR="00275F4E" w:rsidRPr="008F42A4" w:rsidRDefault="00275F4E" w:rsidP="00DC0C14">
      <w:pPr>
        <w:spacing w:after="0"/>
        <w:ind w:firstLine="2268"/>
        <w:jc w:val="both"/>
        <w:rPr>
          <w:rFonts w:asciiTheme="minorHAnsi" w:hAnsiTheme="minorHAnsi" w:cstheme="minorHAnsi"/>
          <w:b/>
          <w:bCs/>
          <w:sz w:val="12"/>
          <w:szCs w:val="12"/>
        </w:rPr>
      </w:pPr>
    </w:p>
    <w:p w:rsidR="00275F4E" w:rsidRPr="001A1B2C" w:rsidRDefault="00D03B00" w:rsidP="00DC0C14">
      <w:pPr>
        <w:spacing w:after="0"/>
        <w:ind w:firstLine="2268"/>
        <w:jc w:val="both"/>
        <w:rPr>
          <w:rFonts w:asciiTheme="minorHAnsi" w:hAnsiTheme="minorHAnsi" w:cstheme="minorHAnsi"/>
          <w:sz w:val="24"/>
          <w:szCs w:val="24"/>
        </w:rPr>
      </w:pPr>
      <w:r w:rsidRPr="001A1B2C">
        <w:rPr>
          <w:rFonts w:asciiTheme="minorHAnsi" w:hAnsiTheme="minorHAnsi" w:cstheme="minorHAnsi"/>
          <w:b/>
          <w:bCs/>
          <w:sz w:val="24"/>
          <w:szCs w:val="24"/>
        </w:rPr>
        <w:t>ANTÔNIO CARLOS RIBEIRO DE SOUZA</w:t>
      </w:r>
      <w:r w:rsidR="00275F4E" w:rsidRPr="001A1B2C">
        <w:rPr>
          <w:rFonts w:asciiTheme="minorHAnsi" w:hAnsiTheme="minorHAnsi" w:cstheme="minorHAnsi"/>
          <w:b/>
          <w:bCs/>
          <w:sz w:val="24"/>
          <w:szCs w:val="24"/>
        </w:rPr>
        <w:t xml:space="preserve">, </w:t>
      </w:r>
      <w:r w:rsidR="00275F4E" w:rsidRPr="001A1B2C">
        <w:rPr>
          <w:rFonts w:asciiTheme="minorHAnsi" w:hAnsiTheme="minorHAnsi" w:cstheme="minorHAnsi"/>
          <w:sz w:val="24"/>
          <w:szCs w:val="24"/>
        </w:rPr>
        <w:t>Prefeito Municipal de Viradouro, Estado de São Paulo, no uso de suas atribuições legais;</w:t>
      </w:r>
    </w:p>
    <w:p w:rsidR="00275F4E" w:rsidRPr="008F42A4" w:rsidRDefault="00275F4E" w:rsidP="00DC0C14">
      <w:pPr>
        <w:spacing w:after="0"/>
        <w:ind w:firstLine="2268"/>
        <w:jc w:val="both"/>
        <w:rPr>
          <w:rFonts w:asciiTheme="minorHAnsi" w:hAnsiTheme="minorHAnsi" w:cstheme="minorHAnsi"/>
          <w:b/>
          <w:bCs/>
          <w:sz w:val="12"/>
          <w:szCs w:val="12"/>
        </w:rPr>
      </w:pPr>
    </w:p>
    <w:p w:rsidR="004A1C54" w:rsidRPr="00F5040C" w:rsidRDefault="004A1C54" w:rsidP="004A1C54">
      <w:pPr>
        <w:spacing w:after="0"/>
        <w:ind w:firstLine="2268"/>
        <w:jc w:val="both"/>
        <w:rPr>
          <w:sz w:val="24"/>
          <w:szCs w:val="24"/>
        </w:rPr>
      </w:pPr>
      <w:r w:rsidRPr="00F5040C">
        <w:rPr>
          <w:b/>
          <w:sz w:val="24"/>
          <w:szCs w:val="24"/>
        </w:rPr>
        <w:t>ANTÔNIO CARLOS RIBEIRO DE SOUZA</w:t>
      </w:r>
      <w:r w:rsidRPr="00F5040C">
        <w:rPr>
          <w:sz w:val="24"/>
          <w:szCs w:val="24"/>
        </w:rPr>
        <w:t>, Prefeito Municipal de Viradouro, Estado de São Paulo, no uso das atribuições que lhe são conferidas por Lei,</w:t>
      </w:r>
    </w:p>
    <w:p w:rsidR="004A1C54" w:rsidRPr="00F5040C" w:rsidRDefault="004A1C54" w:rsidP="004A1C54">
      <w:pPr>
        <w:spacing w:after="0"/>
        <w:ind w:firstLine="2268"/>
        <w:jc w:val="both"/>
        <w:rPr>
          <w:sz w:val="24"/>
          <w:szCs w:val="24"/>
        </w:rPr>
      </w:pPr>
      <w:r w:rsidRPr="00F5040C">
        <w:rPr>
          <w:b/>
          <w:sz w:val="24"/>
          <w:szCs w:val="24"/>
        </w:rPr>
        <w:t>Considerando</w:t>
      </w:r>
      <w:r w:rsidRPr="00F5040C">
        <w:rPr>
          <w:sz w:val="24"/>
          <w:szCs w:val="24"/>
        </w:rPr>
        <w:t xml:space="preserve"> a existência de pandemia do COVID-19 (Novo </w:t>
      </w:r>
      <w:proofErr w:type="spellStart"/>
      <w:r w:rsidRPr="00F5040C">
        <w:rPr>
          <w:sz w:val="24"/>
          <w:szCs w:val="24"/>
        </w:rPr>
        <w:t>Coronavírus</w:t>
      </w:r>
      <w:proofErr w:type="spellEnd"/>
      <w:r w:rsidRPr="00F5040C">
        <w:rPr>
          <w:sz w:val="24"/>
          <w:szCs w:val="24"/>
        </w:rPr>
        <w:t>), nos termos declarados pela Organização Mundial de Saúde (OMS);</w:t>
      </w:r>
    </w:p>
    <w:p w:rsidR="004A1C54" w:rsidRPr="00F5040C" w:rsidRDefault="004A1C54" w:rsidP="004A1C54">
      <w:pPr>
        <w:spacing w:after="0"/>
        <w:ind w:firstLine="2268"/>
        <w:jc w:val="both"/>
        <w:rPr>
          <w:sz w:val="24"/>
          <w:szCs w:val="24"/>
        </w:rPr>
      </w:pPr>
      <w:r w:rsidRPr="00F5040C">
        <w:rPr>
          <w:b/>
          <w:sz w:val="24"/>
          <w:szCs w:val="24"/>
        </w:rPr>
        <w:t xml:space="preserve">Considerando </w:t>
      </w:r>
      <w:r w:rsidRPr="00F5040C">
        <w:rPr>
          <w:sz w:val="24"/>
          <w:szCs w:val="24"/>
        </w:rPr>
        <w:t>as recomendações expedidas pelo Ministério da Saúde;</w:t>
      </w:r>
    </w:p>
    <w:p w:rsidR="004A1C54" w:rsidRDefault="004A1C54" w:rsidP="004A1C54">
      <w:pPr>
        <w:spacing w:after="0"/>
        <w:ind w:firstLine="2268"/>
        <w:jc w:val="both"/>
        <w:rPr>
          <w:sz w:val="24"/>
          <w:szCs w:val="24"/>
        </w:rPr>
      </w:pPr>
      <w:r w:rsidRPr="00F5040C">
        <w:rPr>
          <w:b/>
          <w:sz w:val="24"/>
          <w:szCs w:val="24"/>
        </w:rPr>
        <w:t xml:space="preserve">Considerando </w:t>
      </w:r>
      <w:r w:rsidRPr="00F5040C">
        <w:rPr>
          <w:sz w:val="24"/>
          <w:szCs w:val="24"/>
        </w:rPr>
        <w:t>que a situação demanda o emprego de medidas de prevenção, controle e contenção de riscos, danos e agravos à saúde pública, a fim de evitar a disseminação da doença no Município de Viradouro,</w:t>
      </w:r>
    </w:p>
    <w:p w:rsidR="004A1C54" w:rsidRDefault="004A1C54" w:rsidP="004A1C54">
      <w:pPr>
        <w:spacing w:after="0"/>
        <w:ind w:firstLine="2268"/>
        <w:jc w:val="both"/>
        <w:rPr>
          <w:sz w:val="24"/>
          <w:szCs w:val="24"/>
        </w:rPr>
      </w:pPr>
      <w:r w:rsidRPr="004A1C54">
        <w:rPr>
          <w:b/>
          <w:sz w:val="24"/>
          <w:szCs w:val="24"/>
        </w:rPr>
        <w:t>Considerando</w:t>
      </w:r>
      <w:r>
        <w:rPr>
          <w:sz w:val="24"/>
          <w:szCs w:val="24"/>
        </w:rPr>
        <w:t xml:space="preserve"> que vários Entes Federativos, como o Governo do Estado de São Paulo, Prefeitura da Cidade de São Paulo, bem como outras Prefeituras, vem suspendendo ou restringindo atividades </w:t>
      </w:r>
      <w:r w:rsidR="009C5244">
        <w:rPr>
          <w:sz w:val="24"/>
          <w:szCs w:val="24"/>
        </w:rPr>
        <w:t xml:space="preserve">nas repartições </w:t>
      </w:r>
      <w:r>
        <w:rPr>
          <w:sz w:val="24"/>
          <w:szCs w:val="24"/>
        </w:rPr>
        <w:t>públicas, de atendimento aos cidadãos,</w:t>
      </w:r>
    </w:p>
    <w:p w:rsidR="004A1C54" w:rsidRPr="008F42A4" w:rsidRDefault="004A1C54" w:rsidP="004A1C54">
      <w:pPr>
        <w:spacing w:after="0"/>
        <w:ind w:firstLine="2268"/>
        <w:jc w:val="both"/>
        <w:rPr>
          <w:sz w:val="12"/>
          <w:szCs w:val="12"/>
        </w:rPr>
      </w:pPr>
    </w:p>
    <w:p w:rsidR="004A1C54" w:rsidRPr="004A1C54" w:rsidRDefault="004A1C54" w:rsidP="004A1C54">
      <w:pPr>
        <w:spacing w:after="0"/>
        <w:ind w:firstLine="2268"/>
        <w:jc w:val="both"/>
        <w:rPr>
          <w:rFonts w:asciiTheme="minorHAnsi" w:hAnsiTheme="minorHAnsi" w:cstheme="minorHAnsi"/>
          <w:b/>
          <w:bCs/>
          <w:sz w:val="24"/>
          <w:szCs w:val="24"/>
        </w:rPr>
      </w:pPr>
      <w:r w:rsidRPr="004A1C54">
        <w:rPr>
          <w:b/>
          <w:sz w:val="24"/>
          <w:szCs w:val="24"/>
        </w:rPr>
        <w:t xml:space="preserve">Decreta, </w:t>
      </w:r>
    </w:p>
    <w:p w:rsidR="004A1C54" w:rsidRPr="008F42A4" w:rsidRDefault="004A1C54" w:rsidP="00DC0C14">
      <w:pPr>
        <w:spacing w:after="0"/>
        <w:ind w:firstLine="2268"/>
        <w:jc w:val="both"/>
        <w:rPr>
          <w:rFonts w:asciiTheme="minorHAnsi" w:hAnsiTheme="minorHAnsi" w:cstheme="minorHAnsi"/>
          <w:b/>
          <w:bCs/>
          <w:sz w:val="12"/>
          <w:szCs w:val="12"/>
        </w:rPr>
      </w:pPr>
    </w:p>
    <w:p w:rsidR="00BE6011" w:rsidRDefault="001A1B2C" w:rsidP="00AB54EA">
      <w:pPr>
        <w:ind w:firstLine="2268"/>
        <w:jc w:val="both"/>
        <w:rPr>
          <w:rFonts w:asciiTheme="minorHAnsi" w:hAnsiTheme="minorHAnsi" w:cstheme="minorHAnsi"/>
          <w:sz w:val="24"/>
          <w:szCs w:val="24"/>
        </w:rPr>
      </w:pPr>
      <w:r w:rsidRPr="001A1B2C">
        <w:rPr>
          <w:rFonts w:asciiTheme="minorHAnsi" w:hAnsiTheme="minorHAnsi" w:cstheme="minorHAnsi"/>
          <w:b/>
          <w:sz w:val="24"/>
          <w:szCs w:val="24"/>
        </w:rPr>
        <w:t>Art. 1º -</w:t>
      </w:r>
      <w:r w:rsidRPr="001A1B2C">
        <w:rPr>
          <w:rFonts w:asciiTheme="minorHAnsi" w:hAnsiTheme="minorHAnsi" w:cstheme="minorHAnsi"/>
          <w:sz w:val="24"/>
          <w:szCs w:val="24"/>
        </w:rPr>
        <w:t xml:space="preserve"> </w:t>
      </w:r>
      <w:r w:rsidR="004A1C54">
        <w:rPr>
          <w:rFonts w:asciiTheme="minorHAnsi" w:hAnsiTheme="minorHAnsi" w:cstheme="minorHAnsi"/>
          <w:sz w:val="24"/>
          <w:szCs w:val="24"/>
        </w:rPr>
        <w:t xml:space="preserve">Ficam suspensas as atividades nas repartições públicas que mantém parcerias com outros Entes Federativos, </w:t>
      </w:r>
      <w:r w:rsidR="00AB54EA">
        <w:rPr>
          <w:rFonts w:asciiTheme="minorHAnsi" w:hAnsiTheme="minorHAnsi" w:cstheme="minorHAnsi"/>
          <w:sz w:val="24"/>
          <w:szCs w:val="24"/>
        </w:rPr>
        <w:t xml:space="preserve">bem como </w:t>
      </w:r>
      <w:r w:rsidR="00BE6011">
        <w:rPr>
          <w:rFonts w:asciiTheme="minorHAnsi" w:hAnsiTheme="minorHAnsi" w:cstheme="minorHAnsi"/>
          <w:sz w:val="24"/>
          <w:szCs w:val="24"/>
        </w:rPr>
        <w:t xml:space="preserve">em </w:t>
      </w:r>
      <w:r w:rsidR="00AB54EA">
        <w:rPr>
          <w:rFonts w:asciiTheme="minorHAnsi" w:hAnsiTheme="minorHAnsi" w:cstheme="minorHAnsi"/>
          <w:sz w:val="24"/>
          <w:szCs w:val="24"/>
        </w:rPr>
        <w:t xml:space="preserve">outras do Município, </w:t>
      </w:r>
      <w:r w:rsidR="004A1C54">
        <w:rPr>
          <w:rFonts w:asciiTheme="minorHAnsi" w:hAnsiTheme="minorHAnsi" w:cstheme="minorHAnsi"/>
          <w:sz w:val="24"/>
          <w:szCs w:val="24"/>
        </w:rPr>
        <w:t xml:space="preserve">devendo as repartições </w:t>
      </w:r>
      <w:r w:rsidR="00BE6011">
        <w:rPr>
          <w:rFonts w:asciiTheme="minorHAnsi" w:hAnsiTheme="minorHAnsi" w:cstheme="minorHAnsi"/>
          <w:sz w:val="24"/>
          <w:szCs w:val="24"/>
        </w:rPr>
        <w:t>perma</w:t>
      </w:r>
      <w:r w:rsidR="003B24F0">
        <w:rPr>
          <w:rFonts w:asciiTheme="minorHAnsi" w:hAnsiTheme="minorHAnsi" w:cstheme="minorHAnsi"/>
          <w:sz w:val="24"/>
          <w:szCs w:val="24"/>
        </w:rPr>
        <w:t xml:space="preserve">necer </w:t>
      </w:r>
      <w:r w:rsidR="009C5244">
        <w:rPr>
          <w:rFonts w:asciiTheme="minorHAnsi" w:hAnsiTheme="minorHAnsi" w:cstheme="minorHAnsi"/>
          <w:sz w:val="24"/>
          <w:szCs w:val="24"/>
        </w:rPr>
        <w:t>de portas fechadas e sem funcionamento</w:t>
      </w:r>
      <w:r w:rsidR="00BE6011">
        <w:rPr>
          <w:rFonts w:asciiTheme="minorHAnsi" w:hAnsiTheme="minorHAnsi" w:cstheme="minorHAnsi"/>
          <w:sz w:val="24"/>
          <w:szCs w:val="24"/>
        </w:rPr>
        <w:t xml:space="preserve">. </w:t>
      </w:r>
    </w:p>
    <w:p w:rsidR="003B24F0" w:rsidRPr="00AB54EA" w:rsidRDefault="003B24F0" w:rsidP="003B24F0">
      <w:pPr>
        <w:ind w:firstLine="2268"/>
        <w:jc w:val="both"/>
        <w:rPr>
          <w:rFonts w:asciiTheme="minorHAnsi" w:hAnsiTheme="minorHAnsi" w:cstheme="minorHAnsi"/>
          <w:sz w:val="24"/>
          <w:szCs w:val="24"/>
        </w:rPr>
      </w:pPr>
      <w:r>
        <w:rPr>
          <w:rFonts w:asciiTheme="minorHAnsi" w:hAnsiTheme="minorHAnsi" w:cstheme="minorHAnsi"/>
          <w:b/>
          <w:sz w:val="24"/>
          <w:szCs w:val="24"/>
        </w:rPr>
        <w:t xml:space="preserve">§ 1º - </w:t>
      </w:r>
      <w:r w:rsidRPr="00BE6011">
        <w:rPr>
          <w:rFonts w:asciiTheme="minorHAnsi" w:hAnsiTheme="minorHAnsi" w:cstheme="minorHAnsi"/>
          <w:sz w:val="24"/>
          <w:szCs w:val="24"/>
        </w:rPr>
        <w:t>os</w:t>
      </w:r>
      <w:r>
        <w:rPr>
          <w:rFonts w:asciiTheme="minorHAnsi" w:hAnsiTheme="minorHAnsi" w:cstheme="minorHAnsi"/>
          <w:b/>
          <w:sz w:val="24"/>
          <w:szCs w:val="24"/>
        </w:rPr>
        <w:t xml:space="preserve"> </w:t>
      </w:r>
      <w:r>
        <w:rPr>
          <w:rFonts w:asciiTheme="minorHAnsi" w:hAnsiTheme="minorHAnsi" w:cstheme="minorHAnsi"/>
          <w:sz w:val="24"/>
          <w:szCs w:val="24"/>
        </w:rPr>
        <w:t xml:space="preserve">servidores lotados nas repartições respectivas deverão permanecer em regime de isolamento social em seus domicílios, podendo sofrer sanções as cabíveis, apuradas por meio de Processo Administrativo Disciplinar ou Sindicante caso descumpram as determinações deste Decreto. </w:t>
      </w:r>
    </w:p>
    <w:p w:rsidR="00AB54EA" w:rsidRDefault="00BE6011" w:rsidP="001A1B2C">
      <w:pPr>
        <w:ind w:firstLine="2268"/>
        <w:jc w:val="both"/>
        <w:rPr>
          <w:rFonts w:asciiTheme="minorHAnsi" w:hAnsiTheme="minorHAnsi" w:cstheme="minorHAnsi"/>
          <w:sz w:val="24"/>
          <w:szCs w:val="24"/>
        </w:rPr>
      </w:pPr>
      <w:r w:rsidRPr="00BE6011">
        <w:rPr>
          <w:rFonts w:asciiTheme="minorHAnsi" w:hAnsiTheme="minorHAnsi" w:cstheme="minorHAnsi"/>
          <w:b/>
          <w:sz w:val="24"/>
          <w:szCs w:val="24"/>
        </w:rPr>
        <w:t xml:space="preserve">§ </w:t>
      </w:r>
      <w:r w:rsidR="003B24F0">
        <w:rPr>
          <w:rFonts w:asciiTheme="minorHAnsi" w:hAnsiTheme="minorHAnsi" w:cstheme="minorHAnsi"/>
          <w:b/>
          <w:sz w:val="24"/>
          <w:szCs w:val="24"/>
        </w:rPr>
        <w:t>2</w:t>
      </w:r>
      <w:r w:rsidRPr="00BE6011">
        <w:rPr>
          <w:rFonts w:asciiTheme="minorHAnsi" w:hAnsiTheme="minorHAnsi" w:cstheme="minorHAnsi"/>
          <w:b/>
          <w:sz w:val="24"/>
          <w:szCs w:val="24"/>
        </w:rPr>
        <w:t>º -</w:t>
      </w:r>
      <w:r>
        <w:rPr>
          <w:rFonts w:asciiTheme="minorHAnsi" w:hAnsiTheme="minorHAnsi" w:cstheme="minorHAnsi"/>
          <w:sz w:val="24"/>
          <w:szCs w:val="24"/>
        </w:rPr>
        <w:t xml:space="preserve"> </w:t>
      </w:r>
      <w:r w:rsidR="003B24F0">
        <w:rPr>
          <w:rFonts w:asciiTheme="minorHAnsi" w:hAnsiTheme="minorHAnsi" w:cstheme="minorHAnsi"/>
          <w:sz w:val="24"/>
          <w:szCs w:val="24"/>
        </w:rPr>
        <w:t>o servidor que estiver</w:t>
      </w:r>
      <w:r w:rsidR="004A1C54" w:rsidRPr="00AB54EA">
        <w:rPr>
          <w:rFonts w:asciiTheme="minorHAnsi" w:hAnsiTheme="minorHAnsi" w:cstheme="minorHAnsi"/>
          <w:sz w:val="24"/>
          <w:szCs w:val="24"/>
        </w:rPr>
        <w:t xml:space="preserve"> sob </w:t>
      </w:r>
      <w:r w:rsidR="00AB54EA">
        <w:rPr>
          <w:rFonts w:asciiTheme="minorHAnsi" w:hAnsiTheme="minorHAnsi" w:cstheme="minorHAnsi"/>
          <w:sz w:val="24"/>
          <w:szCs w:val="24"/>
        </w:rPr>
        <w:t>o regime de isolamento</w:t>
      </w:r>
      <w:r w:rsidR="00DD2A4C">
        <w:rPr>
          <w:rFonts w:asciiTheme="minorHAnsi" w:hAnsiTheme="minorHAnsi" w:cstheme="minorHAnsi"/>
          <w:sz w:val="24"/>
          <w:szCs w:val="24"/>
        </w:rPr>
        <w:t xml:space="preserve"> social</w:t>
      </w:r>
      <w:r w:rsidR="004A1C54" w:rsidRPr="00AB54EA">
        <w:rPr>
          <w:rFonts w:asciiTheme="minorHAnsi" w:hAnsiTheme="minorHAnsi" w:cstheme="minorHAnsi"/>
          <w:sz w:val="24"/>
          <w:szCs w:val="24"/>
        </w:rPr>
        <w:t>,</w:t>
      </w:r>
      <w:r w:rsidR="009C5244">
        <w:rPr>
          <w:rFonts w:asciiTheme="minorHAnsi" w:hAnsiTheme="minorHAnsi" w:cstheme="minorHAnsi"/>
          <w:sz w:val="24"/>
          <w:szCs w:val="24"/>
        </w:rPr>
        <w:t xml:space="preserve"> deverá</w:t>
      </w:r>
      <w:r w:rsidR="004A1C54" w:rsidRPr="00AB54EA">
        <w:rPr>
          <w:rFonts w:asciiTheme="minorHAnsi" w:hAnsiTheme="minorHAnsi" w:cstheme="minorHAnsi"/>
          <w:sz w:val="24"/>
          <w:szCs w:val="24"/>
        </w:rPr>
        <w:t xml:space="preserve"> ficar a disposição do serviço público</w:t>
      </w:r>
      <w:r w:rsidR="00AB54EA">
        <w:rPr>
          <w:rFonts w:asciiTheme="minorHAnsi" w:hAnsiTheme="minorHAnsi" w:cstheme="minorHAnsi"/>
          <w:sz w:val="24"/>
          <w:szCs w:val="24"/>
        </w:rPr>
        <w:t xml:space="preserve"> </w:t>
      </w:r>
      <w:r w:rsidR="009C5244">
        <w:rPr>
          <w:rFonts w:asciiTheme="minorHAnsi" w:hAnsiTheme="minorHAnsi" w:cstheme="minorHAnsi"/>
          <w:sz w:val="24"/>
          <w:szCs w:val="24"/>
        </w:rPr>
        <w:t>e do</w:t>
      </w:r>
      <w:r w:rsidR="00AB54EA">
        <w:rPr>
          <w:rFonts w:asciiTheme="minorHAnsi" w:hAnsiTheme="minorHAnsi" w:cstheme="minorHAnsi"/>
          <w:sz w:val="24"/>
          <w:szCs w:val="24"/>
        </w:rPr>
        <w:t xml:space="preserve"> chefe imediato</w:t>
      </w:r>
      <w:r w:rsidR="009C5244">
        <w:rPr>
          <w:rFonts w:asciiTheme="minorHAnsi" w:hAnsiTheme="minorHAnsi" w:cstheme="minorHAnsi"/>
          <w:sz w:val="24"/>
          <w:szCs w:val="24"/>
        </w:rPr>
        <w:t xml:space="preserve">, no período em que estaria em horário normal de trabalho, atuando </w:t>
      </w:r>
      <w:r w:rsidR="004A1C54" w:rsidRPr="00AB54EA">
        <w:rPr>
          <w:rFonts w:asciiTheme="minorHAnsi" w:hAnsiTheme="minorHAnsi" w:cstheme="minorHAnsi"/>
          <w:sz w:val="24"/>
          <w:szCs w:val="24"/>
        </w:rPr>
        <w:t>por meio de atendimento à distância, sempre que possível</w:t>
      </w:r>
      <w:r w:rsidR="009C5244">
        <w:rPr>
          <w:rFonts w:asciiTheme="minorHAnsi" w:hAnsiTheme="minorHAnsi" w:cstheme="minorHAnsi"/>
          <w:sz w:val="24"/>
          <w:szCs w:val="24"/>
        </w:rPr>
        <w:t>,</w:t>
      </w:r>
      <w:r w:rsidR="004A1C54" w:rsidRPr="00AB54EA">
        <w:rPr>
          <w:rFonts w:asciiTheme="minorHAnsi" w:hAnsiTheme="minorHAnsi" w:cstheme="minorHAnsi"/>
          <w:sz w:val="24"/>
          <w:szCs w:val="24"/>
        </w:rPr>
        <w:t xml:space="preserve"> e </w:t>
      </w:r>
      <w:r w:rsidR="003B24F0">
        <w:rPr>
          <w:rFonts w:asciiTheme="minorHAnsi" w:hAnsiTheme="minorHAnsi" w:cstheme="minorHAnsi"/>
          <w:sz w:val="24"/>
          <w:szCs w:val="24"/>
        </w:rPr>
        <w:t xml:space="preserve">se o </w:t>
      </w:r>
      <w:r w:rsidR="009C5244">
        <w:rPr>
          <w:rFonts w:asciiTheme="minorHAnsi" w:hAnsiTheme="minorHAnsi" w:cstheme="minorHAnsi"/>
          <w:sz w:val="24"/>
          <w:szCs w:val="24"/>
        </w:rPr>
        <w:t>trabalho a</w:t>
      </w:r>
      <w:r w:rsidR="004A1C54" w:rsidRPr="00AB54EA">
        <w:rPr>
          <w:rFonts w:asciiTheme="minorHAnsi" w:hAnsiTheme="minorHAnsi" w:cstheme="minorHAnsi"/>
          <w:sz w:val="24"/>
          <w:szCs w:val="24"/>
        </w:rPr>
        <w:t xml:space="preserve"> ser desenvolvido</w:t>
      </w:r>
      <w:r w:rsidR="009C5244">
        <w:rPr>
          <w:rFonts w:asciiTheme="minorHAnsi" w:hAnsiTheme="minorHAnsi" w:cstheme="minorHAnsi"/>
          <w:sz w:val="24"/>
          <w:szCs w:val="24"/>
        </w:rPr>
        <w:t xml:space="preserve"> for</w:t>
      </w:r>
      <w:r w:rsidR="003B24F0">
        <w:rPr>
          <w:rFonts w:asciiTheme="minorHAnsi" w:hAnsiTheme="minorHAnsi" w:cstheme="minorHAnsi"/>
          <w:sz w:val="24"/>
          <w:szCs w:val="24"/>
        </w:rPr>
        <w:t xml:space="preserve"> correlativo com suas atividades</w:t>
      </w:r>
      <w:r w:rsidR="004A1C54" w:rsidRPr="00AB54EA">
        <w:rPr>
          <w:rFonts w:asciiTheme="minorHAnsi" w:hAnsiTheme="minorHAnsi" w:cstheme="minorHAnsi"/>
          <w:sz w:val="24"/>
          <w:szCs w:val="24"/>
        </w:rPr>
        <w:t>, pelos meios disponíveis de contatos, como aplicativos de relacionamentos, telefone, e-mails, etc</w:t>
      </w:r>
      <w:r w:rsidR="00AB54EA" w:rsidRPr="00AB54EA">
        <w:rPr>
          <w:rFonts w:asciiTheme="minorHAnsi" w:hAnsiTheme="minorHAnsi" w:cstheme="minorHAnsi"/>
          <w:sz w:val="24"/>
          <w:szCs w:val="24"/>
        </w:rPr>
        <w:t>.</w:t>
      </w:r>
    </w:p>
    <w:p w:rsidR="00AB54EA" w:rsidRDefault="00AB54EA" w:rsidP="001A1B2C">
      <w:pPr>
        <w:ind w:firstLine="2268"/>
        <w:jc w:val="both"/>
        <w:rPr>
          <w:rFonts w:asciiTheme="minorHAnsi" w:hAnsiTheme="minorHAnsi" w:cstheme="minorHAnsi"/>
          <w:sz w:val="24"/>
          <w:szCs w:val="24"/>
        </w:rPr>
      </w:pPr>
      <w:r w:rsidRPr="001A1B2C">
        <w:rPr>
          <w:rFonts w:asciiTheme="minorHAnsi" w:hAnsiTheme="minorHAnsi" w:cstheme="minorHAnsi"/>
          <w:b/>
          <w:sz w:val="24"/>
          <w:szCs w:val="24"/>
        </w:rPr>
        <w:lastRenderedPageBreak/>
        <w:t xml:space="preserve">Art. </w:t>
      </w:r>
      <w:r>
        <w:rPr>
          <w:rFonts w:asciiTheme="minorHAnsi" w:hAnsiTheme="minorHAnsi" w:cstheme="minorHAnsi"/>
          <w:b/>
          <w:sz w:val="24"/>
          <w:szCs w:val="24"/>
        </w:rPr>
        <w:t>2</w:t>
      </w:r>
      <w:r w:rsidRPr="001A1B2C">
        <w:rPr>
          <w:rFonts w:asciiTheme="minorHAnsi" w:hAnsiTheme="minorHAnsi" w:cstheme="minorHAnsi"/>
          <w:b/>
          <w:sz w:val="24"/>
          <w:szCs w:val="24"/>
        </w:rPr>
        <w:t>º -</w:t>
      </w:r>
      <w:r w:rsidRPr="001A1B2C">
        <w:rPr>
          <w:rFonts w:asciiTheme="minorHAnsi" w:hAnsiTheme="minorHAnsi" w:cstheme="minorHAnsi"/>
          <w:sz w:val="24"/>
          <w:szCs w:val="24"/>
        </w:rPr>
        <w:t xml:space="preserve"> </w:t>
      </w:r>
      <w:r>
        <w:rPr>
          <w:rFonts w:asciiTheme="minorHAnsi" w:hAnsiTheme="minorHAnsi" w:cstheme="minorHAnsi"/>
          <w:sz w:val="24"/>
          <w:szCs w:val="24"/>
        </w:rPr>
        <w:t>As repartições públicas que dever</w:t>
      </w:r>
      <w:r w:rsidR="00DD2A4C">
        <w:rPr>
          <w:rFonts w:asciiTheme="minorHAnsi" w:hAnsiTheme="minorHAnsi" w:cstheme="minorHAnsi"/>
          <w:sz w:val="24"/>
          <w:szCs w:val="24"/>
        </w:rPr>
        <w:t>ão</w:t>
      </w:r>
      <w:r>
        <w:rPr>
          <w:rFonts w:asciiTheme="minorHAnsi" w:hAnsiTheme="minorHAnsi" w:cstheme="minorHAnsi"/>
          <w:sz w:val="24"/>
          <w:szCs w:val="24"/>
        </w:rPr>
        <w:t xml:space="preserve"> suspender suas atividades a pa</w:t>
      </w:r>
      <w:r w:rsidR="00BE6011">
        <w:rPr>
          <w:rFonts w:asciiTheme="minorHAnsi" w:hAnsiTheme="minorHAnsi" w:cstheme="minorHAnsi"/>
          <w:sz w:val="24"/>
          <w:szCs w:val="24"/>
        </w:rPr>
        <w:t>rtir do dia 24 de março de 2020</w:t>
      </w:r>
      <w:proofErr w:type="gramStart"/>
      <w:r w:rsidR="00BE6011">
        <w:rPr>
          <w:rFonts w:asciiTheme="minorHAnsi" w:hAnsiTheme="minorHAnsi" w:cstheme="minorHAnsi"/>
          <w:sz w:val="24"/>
          <w:szCs w:val="24"/>
        </w:rPr>
        <w:t xml:space="preserve">, </w:t>
      </w:r>
      <w:r>
        <w:rPr>
          <w:rFonts w:asciiTheme="minorHAnsi" w:hAnsiTheme="minorHAnsi" w:cstheme="minorHAnsi"/>
          <w:sz w:val="24"/>
          <w:szCs w:val="24"/>
        </w:rPr>
        <w:t>serão</w:t>
      </w:r>
      <w:proofErr w:type="gramEnd"/>
      <w:r>
        <w:rPr>
          <w:rFonts w:asciiTheme="minorHAnsi" w:hAnsiTheme="minorHAnsi" w:cstheme="minorHAnsi"/>
          <w:sz w:val="24"/>
          <w:szCs w:val="24"/>
        </w:rPr>
        <w:t xml:space="preserve">: </w:t>
      </w:r>
    </w:p>
    <w:p w:rsidR="00AB54EA" w:rsidRDefault="00AB54EA" w:rsidP="008F42A4">
      <w:pPr>
        <w:spacing w:after="60"/>
        <w:ind w:firstLine="2268"/>
        <w:jc w:val="both"/>
        <w:rPr>
          <w:rFonts w:asciiTheme="minorHAnsi" w:hAnsiTheme="minorHAnsi" w:cstheme="minorHAnsi"/>
          <w:sz w:val="24"/>
          <w:szCs w:val="24"/>
        </w:rPr>
      </w:pPr>
      <w:r w:rsidRPr="00AB54EA">
        <w:rPr>
          <w:rFonts w:asciiTheme="minorHAnsi" w:hAnsiTheme="minorHAnsi" w:cstheme="minorHAnsi"/>
          <w:b/>
          <w:sz w:val="24"/>
          <w:szCs w:val="24"/>
        </w:rPr>
        <w:t>I –</w:t>
      </w:r>
      <w:r>
        <w:rPr>
          <w:rFonts w:asciiTheme="minorHAnsi" w:hAnsiTheme="minorHAnsi" w:cstheme="minorHAnsi"/>
          <w:sz w:val="24"/>
          <w:szCs w:val="24"/>
        </w:rPr>
        <w:t xml:space="preserve"> Repartições que mantém parceria:</w:t>
      </w:r>
    </w:p>
    <w:p w:rsidR="00AB54EA" w:rsidRPr="00AB54EA" w:rsidRDefault="00AB54EA" w:rsidP="008F42A4">
      <w:pPr>
        <w:pStyle w:val="PargrafodaLista"/>
        <w:numPr>
          <w:ilvl w:val="7"/>
          <w:numId w:val="12"/>
        </w:numPr>
        <w:spacing w:after="60"/>
        <w:jc w:val="both"/>
        <w:rPr>
          <w:rFonts w:asciiTheme="minorHAnsi" w:hAnsiTheme="minorHAnsi" w:cstheme="minorHAnsi"/>
          <w:sz w:val="24"/>
          <w:szCs w:val="24"/>
        </w:rPr>
      </w:pPr>
      <w:proofErr w:type="gramStart"/>
      <w:r w:rsidRPr="00AB54EA">
        <w:rPr>
          <w:rFonts w:asciiTheme="minorHAnsi" w:hAnsiTheme="minorHAnsi" w:cstheme="minorHAnsi"/>
          <w:sz w:val="24"/>
          <w:szCs w:val="24"/>
        </w:rPr>
        <w:t>Procon</w:t>
      </w:r>
      <w:proofErr w:type="gramEnd"/>
    </w:p>
    <w:p w:rsidR="00AB54EA" w:rsidRPr="00AB54EA" w:rsidRDefault="00AB54EA" w:rsidP="008F42A4">
      <w:pPr>
        <w:pStyle w:val="PargrafodaLista"/>
        <w:numPr>
          <w:ilvl w:val="7"/>
          <w:numId w:val="12"/>
        </w:numPr>
        <w:spacing w:after="60"/>
        <w:jc w:val="both"/>
        <w:rPr>
          <w:rFonts w:asciiTheme="minorHAnsi" w:hAnsiTheme="minorHAnsi" w:cstheme="minorHAnsi"/>
          <w:sz w:val="24"/>
          <w:szCs w:val="24"/>
        </w:rPr>
      </w:pPr>
      <w:r w:rsidRPr="00AB54EA">
        <w:rPr>
          <w:rFonts w:asciiTheme="minorHAnsi" w:hAnsiTheme="minorHAnsi" w:cstheme="minorHAnsi"/>
          <w:sz w:val="24"/>
          <w:szCs w:val="24"/>
        </w:rPr>
        <w:t>Posto de Atendimento ao Trabalhador - PAT</w:t>
      </w:r>
    </w:p>
    <w:p w:rsidR="00AB54EA" w:rsidRPr="00AB54EA" w:rsidRDefault="00AB54EA" w:rsidP="008F42A4">
      <w:pPr>
        <w:pStyle w:val="PargrafodaLista"/>
        <w:numPr>
          <w:ilvl w:val="7"/>
          <w:numId w:val="12"/>
        </w:numPr>
        <w:spacing w:after="60"/>
        <w:jc w:val="both"/>
        <w:rPr>
          <w:rFonts w:asciiTheme="minorHAnsi" w:hAnsiTheme="minorHAnsi" w:cstheme="minorHAnsi"/>
          <w:sz w:val="24"/>
          <w:szCs w:val="24"/>
        </w:rPr>
      </w:pPr>
      <w:r w:rsidRPr="00AB54EA">
        <w:rPr>
          <w:rFonts w:asciiTheme="minorHAnsi" w:hAnsiTheme="minorHAnsi" w:cstheme="minorHAnsi"/>
          <w:sz w:val="24"/>
          <w:szCs w:val="24"/>
        </w:rPr>
        <w:t xml:space="preserve">Banco do Povo; </w:t>
      </w:r>
    </w:p>
    <w:p w:rsidR="00AB54EA" w:rsidRPr="00AB54EA" w:rsidRDefault="00AB54EA" w:rsidP="008F42A4">
      <w:pPr>
        <w:pStyle w:val="PargrafodaLista"/>
        <w:numPr>
          <w:ilvl w:val="7"/>
          <w:numId w:val="12"/>
        </w:numPr>
        <w:spacing w:after="60"/>
        <w:jc w:val="both"/>
        <w:rPr>
          <w:rFonts w:asciiTheme="minorHAnsi" w:hAnsiTheme="minorHAnsi" w:cstheme="minorHAnsi"/>
          <w:sz w:val="24"/>
          <w:szCs w:val="24"/>
        </w:rPr>
      </w:pPr>
      <w:r w:rsidRPr="00AB54EA">
        <w:rPr>
          <w:rFonts w:asciiTheme="minorHAnsi" w:hAnsiTheme="minorHAnsi" w:cstheme="minorHAnsi"/>
          <w:sz w:val="24"/>
          <w:szCs w:val="24"/>
        </w:rPr>
        <w:t>CDHU</w:t>
      </w:r>
    </w:p>
    <w:p w:rsidR="00AB54EA" w:rsidRPr="00AB54EA" w:rsidRDefault="00AB54EA" w:rsidP="008F42A4">
      <w:pPr>
        <w:pStyle w:val="PargrafodaLista"/>
        <w:numPr>
          <w:ilvl w:val="7"/>
          <w:numId w:val="12"/>
        </w:numPr>
        <w:spacing w:after="60"/>
        <w:jc w:val="both"/>
        <w:rPr>
          <w:rFonts w:asciiTheme="minorHAnsi" w:hAnsiTheme="minorHAnsi" w:cstheme="minorHAnsi"/>
          <w:b/>
          <w:sz w:val="24"/>
          <w:szCs w:val="24"/>
        </w:rPr>
      </w:pPr>
      <w:proofErr w:type="gramStart"/>
      <w:r w:rsidRPr="00AB54EA">
        <w:rPr>
          <w:rFonts w:asciiTheme="minorHAnsi" w:hAnsiTheme="minorHAnsi" w:cstheme="minorHAnsi"/>
          <w:sz w:val="24"/>
          <w:szCs w:val="24"/>
        </w:rPr>
        <w:t>Detran</w:t>
      </w:r>
      <w:proofErr w:type="gramEnd"/>
    </w:p>
    <w:p w:rsidR="008F42A4" w:rsidRDefault="008F42A4" w:rsidP="008F42A4">
      <w:pPr>
        <w:spacing w:after="60"/>
        <w:ind w:firstLine="2268"/>
        <w:jc w:val="both"/>
        <w:rPr>
          <w:rFonts w:asciiTheme="minorHAnsi" w:hAnsiTheme="minorHAnsi" w:cstheme="minorHAnsi"/>
          <w:b/>
          <w:sz w:val="24"/>
          <w:szCs w:val="24"/>
        </w:rPr>
      </w:pPr>
    </w:p>
    <w:p w:rsidR="00AB54EA" w:rsidRPr="00BE6011" w:rsidRDefault="00AB54EA" w:rsidP="008F42A4">
      <w:pPr>
        <w:spacing w:after="60"/>
        <w:ind w:firstLine="2268"/>
        <w:jc w:val="both"/>
        <w:rPr>
          <w:rFonts w:asciiTheme="minorHAnsi" w:hAnsiTheme="minorHAnsi" w:cstheme="minorHAnsi"/>
          <w:sz w:val="24"/>
          <w:szCs w:val="24"/>
        </w:rPr>
      </w:pPr>
      <w:r w:rsidRPr="00BE6011">
        <w:rPr>
          <w:rFonts w:asciiTheme="minorHAnsi" w:hAnsiTheme="minorHAnsi" w:cstheme="minorHAnsi"/>
          <w:b/>
          <w:sz w:val="24"/>
          <w:szCs w:val="24"/>
        </w:rPr>
        <w:t>II –</w:t>
      </w:r>
      <w:r w:rsidRPr="00BE6011">
        <w:rPr>
          <w:rFonts w:asciiTheme="minorHAnsi" w:hAnsiTheme="minorHAnsi" w:cstheme="minorHAnsi"/>
          <w:sz w:val="24"/>
          <w:szCs w:val="24"/>
        </w:rPr>
        <w:t xml:space="preserve"> Repartições unicamente municipais:</w:t>
      </w:r>
    </w:p>
    <w:p w:rsidR="008F42A4" w:rsidRDefault="00AB54EA" w:rsidP="008F42A4">
      <w:pPr>
        <w:pStyle w:val="PargrafodaLista"/>
        <w:numPr>
          <w:ilvl w:val="7"/>
          <w:numId w:val="13"/>
        </w:numPr>
        <w:spacing w:after="60"/>
        <w:jc w:val="both"/>
        <w:rPr>
          <w:rFonts w:asciiTheme="minorHAnsi" w:hAnsiTheme="minorHAnsi" w:cstheme="minorHAnsi"/>
          <w:sz w:val="24"/>
          <w:szCs w:val="24"/>
        </w:rPr>
      </w:pPr>
      <w:r w:rsidRPr="00DD2A4C">
        <w:rPr>
          <w:rFonts w:asciiTheme="minorHAnsi" w:hAnsiTheme="minorHAnsi" w:cstheme="minorHAnsi"/>
          <w:sz w:val="24"/>
          <w:szCs w:val="24"/>
        </w:rPr>
        <w:t>Biblioteca</w:t>
      </w:r>
      <w:r w:rsidR="00DD2A4C" w:rsidRPr="00DD2A4C">
        <w:rPr>
          <w:rFonts w:asciiTheme="minorHAnsi" w:hAnsiTheme="minorHAnsi" w:cstheme="minorHAnsi"/>
          <w:sz w:val="24"/>
          <w:szCs w:val="24"/>
        </w:rPr>
        <w:t xml:space="preserve"> Municipal</w:t>
      </w:r>
    </w:p>
    <w:p w:rsidR="008F42A4" w:rsidRPr="008F42A4" w:rsidRDefault="008F42A4" w:rsidP="008F42A4">
      <w:pPr>
        <w:pStyle w:val="PargrafodaLista"/>
        <w:spacing w:after="60"/>
        <w:ind w:left="2880"/>
        <w:jc w:val="both"/>
        <w:rPr>
          <w:rFonts w:asciiTheme="minorHAnsi" w:hAnsiTheme="minorHAnsi" w:cstheme="minorHAnsi"/>
          <w:sz w:val="24"/>
          <w:szCs w:val="24"/>
        </w:rPr>
      </w:pPr>
    </w:p>
    <w:p w:rsidR="009C5244" w:rsidRDefault="001A1B2C" w:rsidP="001A1B2C">
      <w:pPr>
        <w:ind w:firstLine="2268"/>
        <w:jc w:val="both"/>
        <w:rPr>
          <w:rFonts w:asciiTheme="minorHAnsi" w:hAnsiTheme="minorHAnsi" w:cstheme="minorHAnsi"/>
          <w:sz w:val="24"/>
          <w:szCs w:val="24"/>
        </w:rPr>
      </w:pPr>
      <w:r w:rsidRPr="001A1B2C">
        <w:rPr>
          <w:rFonts w:asciiTheme="minorHAnsi" w:hAnsiTheme="minorHAnsi" w:cstheme="minorHAnsi"/>
          <w:b/>
          <w:sz w:val="24"/>
          <w:szCs w:val="24"/>
        </w:rPr>
        <w:t xml:space="preserve">Art. </w:t>
      </w:r>
      <w:r w:rsidR="00DD2A4C">
        <w:rPr>
          <w:rFonts w:asciiTheme="minorHAnsi" w:hAnsiTheme="minorHAnsi" w:cstheme="minorHAnsi"/>
          <w:b/>
          <w:sz w:val="24"/>
          <w:szCs w:val="24"/>
        </w:rPr>
        <w:t>2</w:t>
      </w:r>
      <w:r w:rsidRPr="001A1B2C">
        <w:rPr>
          <w:rFonts w:asciiTheme="minorHAnsi" w:hAnsiTheme="minorHAnsi" w:cstheme="minorHAnsi"/>
          <w:b/>
          <w:sz w:val="24"/>
          <w:szCs w:val="24"/>
        </w:rPr>
        <w:t xml:space="preserve">º - </w:t>
      </w:r>
      <w:r w:rsidR="00BE6011" w:rsidRPr="00BE6011">
        <w:rPr>
          <w:rFonts w:asciiTheme="minorHAnsi" w:hAnsiTheme="minorHAnsi" w:cstheme="minorHAnsi"/>
          <w:sz w:val="24"/>
          <w:szCs w:val="24"/>
        </w:rPr>
        <w:t xml:space="preserve">A suspensão das atividades </w:t>
      </w:r>
      <w:r w:rsidR="003B24F0" w:rsidRPr="00BE6011">
        <w:rPr>
          <w:rFonts w:asciiTheme="minorHAnsi" w:hAnsiTheme="minorHAnsi" w:cstheme="minorHAnsi"/>
          <w:sz w:val="24"/>
          <w:szCs w:val="24"/>
        </w:rPr>
        <w:t>será implantada</w:t>
      </w:r>
      <w:r w:rsidR="00BE6011" w:rsidRPr="00BE6011">
        <w:rPr>
          <w:rFonts w:asciiTheme="minorHAnsi" w:hAnsiTheme="minorHAnsi" w:cstheme="minorHAnsi"/>
          <w:sz w:val="24"/>
          <w:szCs w:val="24"/>
        </w:rPr>
        <w:t xml:space="preserve"> gradativamente, neste primeiro momento </w:t>
      </w:r>
      <w:r w:rsidR="003B24F0">
        <w:rPr>
          <w:rFonts w:asciiTheme="minorHAnsi" w:hAnsiTheme="minorHAnsi" w:cstheme="minorHAnsi"/>
          <w:sz w:val="24"/>
          <w:szCs w:val="24"/>
        </w:rPr>
        <w:t>para repartições</w:t>
      </w:r>
      <w:r w:rsidR="00BE6011" w:rsidRPr="00BE6011">
        <w:rPr>
          <w:rFonts w:asciiTheme="minorHAnsi" w:hAnsiTheme="minorHAnsi" w:cstheme="minorHAnsi"/>
          <w:sz w:val="24"/>
          <w:szCs w:val="24"/>
        </w:rPr>
        <w:t xml:space="preserve"> citadas no art</w:t>
      </w:r>
      <w:r w:rsidR="003B24F0">
        <w:rPr>
          <w:rFonts w:asciiTheme="minorHAnsi" w:hAnsiTheme="minorHAnsi" w:cstheme="minorHAnsi"/>
          <w:sz w:val="24"/>
          <w:szCs w:val="24"/>
        </w:rPr>
        <w:t>igo</w:t>
      </w:r>
      <w:r w:rsidR="00BE6011" w:rsidRPr="00BE6011">
        <w:rPr>
          <w:rFonts w:asciiTheme="minorHAnsi" w:hAnsiTheme="minorHAnsi" w:cstheme="minorHAnsi"/>
          <w:sz w:val="24"/>
          <w:szCs w:val="24"/>
        </w:rPr>
        <w:t xml:space="preserve"> anterior, </w:t>
      </w:r>
      <w:r w:rsidR="009C5244">
        <w:rPr>
          <w:rFonts w:asciiTheme="minorHAnsi" w:hAnsiTheme="minorHAnsi" w:cstheme="minorHAnsi"/>
          <w:sz w:val="24"/>
          <w:szCs w:val="24"/>
        </w:rPr>
        <w:t xml:space="preserve">posteriormente </w:t>
      </w:r>
      <w:r w:rsidR="00BE6011" w:rsidRPr="00BE6011">
        <w:rPr>
          <w:rFonts w:asciiTheme="minorHAnsi" w:hAnsiTheme="minorHAnsi" w:cstheme="minorHAnsi"/>
          <w:sz w:val="24"/>
          <w:szCs w:val="24"/>
        </w:rPr>
        <w:t>podendo</w:t>
      </w:r>
      <w:r w:rsidR="00DD2A4C" w:rsidRPr="00DD2A4C">
        <w:rPr>
          <w:rFonts w:asciiTheme="minorHAnsi" w:hAnsiTheme="minorHAnsi" w:cstheme="minorHAnsi"/>
          <w:sz w:val="24"/>
          <w:szCs w:val="24"/>
        </w:rPr>
        <w:t xml:space="preserve"> ser </w:t>
      </w:r>
      <w:r w:rsidR="003B24F0">
        <w:rPr>
          <w:rFonts w:asciiTheme="minorHAnsi" w:hAnsiTheme="minorHAnsi" w:cstheme="minorHAnsi"/>
          <w:sz w:val="24"/>
          <w:szCs w:val="24"/>
        </w:rPr>
        <w:t>incluídas</w:t>
      </w:r>
      <w:r w:rsidR="00DD2A4C">
        <w:rPr>
          <w:rFonts w:asciiTheme="minorHAnsi" w:hAnsiTheme="minorHAnsi" w:cstheme="minorHAnsi"/>
          <w:sz w:val="24"/>
          <w:szCs w:val="24"/>
        </w:rPr>
        <w:t xml:space="preserve"> </w:t>
      </w:r>
      <w:r w:rsidR="003B24F0">
        <w:rPr>
          <w:rFonts w:asciiTheme="minorHAnsi" w:hAnsiTheme="minorHAnsi" w:cstheme="minorHAnsi"/>
          <w:sz w:val="24"/>
          <w:szCs w:val="24"/>
        </w:rPr>
        <w:t>outras</w:t>
      </w:r>
      <w:r w:rsidR="00DD2A4C">
        <w:rPr>
          <w:rFonts w:asciiTheme="minorHAnsi" w:hAnsiTheme="minorHAnsi" w:cstheme="minorHAnsi"/>
          <w:sz w:val="24"/>
          <w:szCs w:val="24"/>
        </w:rPr>
        <w:t xml:space="preserve"> repartições públicas</w:t>
      </w:r>
      <w:r w:rsidR="009C5244">
        <w:rPr>
          <w:rFonts w:asciiTheme="minorHAnsi" w:hAnsiTheme="minorHAnsi" w:cstheme="minorHAnsi"/>
          <w:sz w:val="24"/>
          <w:szCs w:val="24"/>
        </w:rPr>
        <w:t>.</w:t>
      </w:r>
    </w:p>
    <w:p w:rsidR="008F42A4" w:rsidRPr="00DD2A4C" w:rsidRDefault="009C5244" w:rsidP="008F42A4">
      <w:pPr>
        <w:ind w:firstLine="2268"/>
        <w:jc w:val="both"/>
        <w:rPr>
          <w:rFonts w:asciiTheme="minorHAnsi" w:hAnsiTheme="minorHAnsi" w:cstheme="minorHAnsi"/>
          <w:sz w:val="24"/>
          <w:szCs w:val="24"/>
        </w:rPr>
      </w:pPr>
      <w:r w:rsidRPr="001A1B2C">
        <w:rPr>
          <w:rFonts w:asciiTheme="minorHAnsi" w:hAnsiTheme="minorHAnsi" w:cstheme="minorHAnsi"/>
          <w:b/>
          <w:sz w:val="24"/>
          <w:szCs w:val="24"/>
        </w:rPr>
        <w:t xml:space="preserve">Art. </w:t>
      </w:r>
      <w:r>
        <w:rPr>
          <w:rFonts w:asciiTheme="minorHAnsi" w:hAnsiTheme="minorHAnsi" w:cstheme="minorHAnsi"/>
          <w:b/>
          <w:sz w:val="24"/>
          <w:szCs w:val="24"/>
        </w:rPr>
        <w:t>3</w:t>
      </w:r>
      <w:r w:rsidRPr="001A1B2C">
        <w:rPr>
          <w:rFonts w:asciiTheme="minorHAnsi" w:hAnsiTheme="minorHAnsi" w:cstheme="minorHAnsi"/>
          <w:b/>
          <w:sz w:val="24"/>
          <w:szCs w:val="24"/>
        </w:rPr>
        <w:t xml:space="preserve">º - </w:t>
      </w:r>
      <w:r w:rsidRPr="009C5244">
        <w:rPr>
          <w:rFonts w:asciiTheme="minorHAnsi" w:hAnsiTheme="minorHAnsi" w:cstheme="minorHAnsi"/>
          <w:sz w:val="24"/>
          <w:szCs w:val="24"/>
        </w:rPr>
        <w:t>Poderão</w:t>
      </w:r>
      <w:r w:rsidR="00DD2A4C">
        <w:rPr>
          <w:rFonts w:asciiTheme="minorHAnsi" w:hAnsiTheme="minorHAnsi" w:cstheme="minorHAnsi"/>
          <w:sz w:val="24"/>
          <w:szCs w:val="24"/>
        </w:rPr>
        <w:t xml:space="preserve"> </w:t>
      </w:r>
      <w:r w:rsidR="00BE6011">
        <w:rPr>
          <w:rFonts w:asciiTheme="minorHAnsi" w:hAnsiTheme="minorHAnsi" w:cstheme="minorHAnsi"/>
          <w:sz w:val="24"/>
          <w:szCs w:val="24"/>
        </w:rPr>
        <w:t>ser</w:t>
      </w:r>
      <w:r w:rsidR="00DD2A4C">
        <w:rPr>
          <w:rFonts w:asciiTheme="minorHAnsi" w:hAnsiTheme="minorHAnsi" w:cstheme="minorHAnsi"/>
          <w:sz w:val="24"/>
          <w:szCs w:val="24"/>
        </w:rPr>
        <w:t xml:space="preserve"> instituídas</w:t>
      </w:r>
      <w:r w:rsidR="008F42A4">
        <w:rPr>
          <w:rFonts w:asciiTheme="minorHAnsi" w:hAnsiTheme="minorHAnsi" w:cstheme="minorHAnsi"/>
          <w:sz w:val="24"/>
          <w:szCs w:val="24"/>
        </w:rPr>
        <w:t xml:space="preserve">, </w:t>
      </w:r>
      <w:r w:rsidR="008F42A4">
        <w:rPr>
          <w:rFonts w:asciiTheme="minorHAnsi" w:hAnsiTheme="minorHAnsi" w:cstheme="minorHAnsi"/>
          <w:sz w:val="24"/>
          <w:szCs w:val="24"/>
        </w:rPr>
        <w:t>sempre observada à preservação da saúde coletiva, individual do servidor, e a peculiaridade do ser</w:t>
      </w:r>
      <w:r w:rsidR="008F42A4">
        <w:rPr>
          <w:rFonts w:asciiTheme="minorHAnsi" w:hAnsiTheme="minorHAnsi" w:cstheme="minorHAnsi"/>
          <w:sz w:val="24"/>
          <w:szCs w:val="24"/>
        </w:rPr>
        <w:t>viço público a ser desempenhado:</w:t>
      </w:r>
    </w:p>
    <w:p w:rsidR="008F42A4" w:rsidRPr="008F42A4" w:rsidRDefault="008F42A4" w:rsidP="008F42A4">
      <w:pPr>
        <w:spacing w:after="0"/>
        <w:ind w:firstLine="2268"/>
        <w:jc w:val="both"/>
        <w:rPr>
          <w:rFonts w:asciiTheme="minorHAnsi" w:hAnsiTheme="minorHAnsi" w:cstheme="minorHAnsi"/>
          <w:sz w:val="24"/>
          <w:szCs w:val="24"/>
        </w:rPr>
      </w:pPr>
      <w:r w:rsidRPr="00BE6011">
        <w:rPr>
          <w:rFonts w:asciiTheme="minorHAnsi" w:hAnsiTheme="minorHAnsi" w:cstheme="minorHAnsi"/>
          <w:b/>
          <w:sz w:val="24"/>
          <w:szCs w:val="24"/>
        </w:rPr>
        <w:t>I –</w:t>
      </w:r>
      <w:r>
        <w:rPr>
          <w:rFonts w:asciiTheme="minorHAnsi" w:hAnsiTheme="minorHAnsi" w:cstheme="minorHAnsi"/>
          <w:b/>
          <w:sz w:val="24"/>
          <w:szCs w:val="24"/>
        </w:rPr>
        <w:t xml:space="preserve"> </w:t>
      </w:r>
      <w:r w:rsidR="00DD2A4C" w:rsidRPr="008F42A4">
        <w:rPr>
          <w:rFonts w:asciiTheme="minorHAnsi" w:hAnsiTheme="minorHAnsi" w:cstheme="minorHAnsi"/>
          <w:sz w:val="24"/>
          <w:szCs w:val="24"/>
        </w:rPr>
        <w:t>reduç</w:t>
      </w:r>
      <w:r w:rsidR="00BE6011" w:rsidRPr="008F42A4">
        <w:rPr>
          <w:rFonts w:asciiTheme="minorHAnsi" w:hAnsiTheme="minorHAnsi" w:cstheme="minorHAnsi"/>
          <w:sz w:val="24"/>
          <w:szCs w:val="24"/>
        </w:rPr>
        <w:t>ões</w:t>
      </w:r>
      <w:r w:rsidR="00DD2A4C" w:rsidRPr="008F42A4">
        <w:rPr>
          <w:rFonts w:asciiTheme="minorHAnsi" w:hAnsiTheme="minorHAnsi" w:cstheme="minorHAnsi"/>
          <w:sz w:val="24"/>
          <w:szCs w:val="24"/>
        </w:rPr>
        <w:t xml:space="preserve"> de </w:t>
      </w:r>
      <w:r w:rsidR="009C5244" w:rsidRPr="008F42A4">
        <w:rPr>
          <w:rFonts w:asciiTheme="minorHAnsi" w:hAnsiTheme="minorHAnsi" w:cstheme="minorHAnsi"/>
          <w:sz w:val="24"/>
          <w:szCs w:val="24"/>
        </w:rPr>
        <w:t xml:space="preserve">cargas </w:t>
      </w:r>
      <w:r w:rsidR="00DD2A4C" w:rsidRPr="008F42A4">
        <w:rPr>
          <w:rFonts w:asciiTheme="minorHAnsi" w:hAnsiTheme="minorHAnsi" w:cstheme="minorHAnsi"/>
          <w:sz w:val="24"/>
          <w:szCs w:val="24"/>
        </w:rPr>
        <w:t>horári</w:t>
      </w:r>
      <w:r w:rsidR="009312B4" w:rsidRPr="008F42A4">
        <w:rPr>
          <w:rFonts w:asciiTheme="minorHAnsi" w:hAnsiTheme="minorHAnsi" w:cstheme="minorHAnsi"/>
          <w:sz w:val="24"/>
          <w:szCs w:val="24"/>
        </w:rPr>
        <w:t>a</w:t>
      </w:r>
      <w:r w:rsidR="00DD2A4C" w:rsidRPr="008F42A4">
        <w:rPr>
          <w:rFonts w:asciiTheme="minorHAnsi" w:hAnsiTheme="minorHAnsi" w:cstheme="minorHAnsi"/>
          <w:sz w:val="24"/>
          <w:szCs w:val="24"/>
        </w:rPr>
        <w:t xml:space="preserve">s </w:t>
      </w:r>
      <w:r w:rsidR="009C5244" w:rsidRPr="008F42A4">
        <w:rPr>
          <w:rFonts w:asciiTheme="minorHAnsi" w:hAnsiTheme="minorHAnsi" w:cstheme="minorHAnsi"/>
          <w:sz w:val="24"/>
          <w:szCs w:val="24"/>
        </w:rPr>
        <w:t>de trabalhos de servidores</w:t>
      </w:r>
      <w:r>
        <w:rPr>
          <w:rFonts w:asciiTheme="minorHAnsi" w:hAnsiTheme="minorHAnsi" w:cstheme="minorHAnsi"/>
          <w:sz w:val="24"/>
          <w:szCs w:val="24"/>
        </w:rPr>
        <w:t>;</w:t>
      </w:r>
    </w:p>
    <w:p w:rsidR="008F42A4" w:rsidRPr="008F42A4" w:rsidRDefault="008F42A4" w:rsidP="008F42A4">
      <w:pPr>
        <w:spacing w:after="0"/>
        <w:ind w:firstLine="2268"/>
        <w:jc w:val="both"/>
        <w:rPr>
          <w:rFonts w:asciiTheme="minorHAnsi" w:hAnsiTheme="minorHAnsi" w:cstheme="minorHAnsi"/>
          <w:sz w:val="24"/>
          <w:szCs w:val="24"/>
        </w:rPr>
      </w:pPr>
      <w:r w:rsidRPr="00BE6011">
        <w:rPr>
          <w:rFonts w:asciiTheme="minorHAnsi" w:hAnsiTheme="minorHAnsi" w:cstheme="minorHAnsi"/>
          <w:b/>
          <w:sz w:val="24"/>
          <w:szCs w:val="24"/>
        </w:rPr>
        <w:t>II –</w:t>
      </w:r>
      <w:r>
        <w:rPr>
          <w:rFonts w:asciiTheme="minorHAnsi" w:hAnsiTheme="minorHAnsi" w:cstheme="minorHAnsi"/>
          <w:b/>
          <w:sz w:val="24"/>
          <w:szCs w:val="24"/>
        </w:rPr>
        <w:t xml:space="preserve"> </w:t>
      </w:r>
      <w:r w:rsidRPr="008F42A4">
        <w:rPr>
          <w:rFonts w:asciiTheme="minorHAnsi" w:hAnsiTheme="minorHAnsi" w:cstheme="minorHAnsi"/>
          <w:sz w:val="24"/>
          <w:szCs w:val="24"/>
        </w:rPr>
        <w:t>o</w:t>
      </w:r>
      <w:r w:rsidR="009C5244" w:rsidRPr="008F42A4">
        <w:rPr>
          <w:rFonts w:asciiTheme="minorHAnsi" w:hAnsiTheme="minorHAnsi" w:cstheme="minorHAnsi"/>
          <w:sz w:val="24"/>
          <w:szCs w:val="24"/>
        </w:rPr>
        <w:t xml:space="preserve"> </w:t>
      </w:r>
      <w:r w:rsidR="009312B4" w:rsidRPr="008F42A4">
        <w:rPr>
          <w:rFonts w:asciiTheme="minorHAnsi" w:hAnsiTheme="minorHAnsi" w:cstheme="minorHAnsi"/>
          <w:sz w:val="24"/>
          <w:szCs w:val="24"/>
        </w:rPr>
        <w:t xml:space="preserve">desenvolvimento de </w:t>
      </w:r>
      <w:r w:rsidR="009C5244" w:rsidRPr="008F42A4">
        <w:rPr>
          <w:rFonts w:asciiTheme="minorHAnsi" w:hAnsiTheme="minorHAnsi" w:cstheme="minorHAnsi"/>
          <w:sz w:val="24"/>
          <w:szCs w:val="24"/>
        </w:rPr>
        <w:t>atividades estritamente internas sem atendimento ao público</w:t>
      </w:r>
      <w:r>
        <w:rPr>
          <w:rFonts w:asciiTheme="minorHAnsi" w:hAnsiTheme="minorHAnsi" w:cstheme="minorHAnsi"/>
          <w:sz w:val="24"/>
          <w:szCs w:val="24"/>
        </w:rPr>
        <w:t>;</w:t>
      </w:r>
    </w:p>
    <w:p w:rsidR="008F42A4" w:rsidRPr="008F42A4" w:rsidRDefault="008F42A4" w:rsidP="008F42A4">
      <w:pPr>
        <w:spacing w:after="0"/>
        <w:ind w:firstLine="2268"/>
        <w:jc w:val="both"/>
        <w:rPr>
          <w:rFonts w:asciiTheme="minorHAnsi" w:hAnsiTheme="minorHAnsi" w:cstheme="minorHAnsi"/>
          <w:sz w:val="24"/>
          <w:szCs w:val="24"/>
        </w:rPr>
      </w:pPr>
      <w:r>
        <w:rPr>
          <w:rFonts w:asciiTheme="minorHAnsi" w:hAnsiTheme="minorHAnsi" w:cstheme="minorHAnsi"/>
          <w:b/>
          <w:sz w:val="24"/>
          <w:szCs w:val="24"/>
        </w:rPr>
        <w:t>I</w:t>
      </w:r>
      <w:r w:rsidRPr="00BE6011">
        <w:rPr>
          <w:rFonts w:asciiTheme="minorHAnsi" w:hAnsiTheme="minorHAnsi" w:cstheme="minorHAnsi"/>
          <w:b/>
          <w:sz w:val="24"/>
          <w:szCs w:val="24"/>
        </w:rPr>
        <w:t>II –</w:t>
      </w:r>
      <w:r>
        <w:rPr>
          <w:rFonts w:asciiTheme="minorHAnsi" w:hAnsiTheme="minorHAnsi" w:cstheme="minorHAnsi"/>
          <w:b/>
          <w:sz w:val="24"/>
          <w:szCs w:val="24"/>
        </w:rPr>
        <w:t xml:space="preserve"> </w:t>
      </w:r>
      <w:r w:rsidRPr="008F42A4">
        <w:rPr>
          <w:rFonts w:asciiTheme="minorHAnsi" w:hAnsiTheme="minorHAnsi" w:cstheme="minorHAnsi"/>
          <w:sz w:val="24"/>
          <w:szCs w:val="24"/>
        </w:rPr>
        <w:t>sistemas de atendimento de pla</w:t>
      </w:r>
      <w:r>
        <w:rPr>
          <w:rFonts w:asciiTheme="minorHAnsi" w:hAnsiTheme="minorHAnsi" w:cstheme="minorHAnsi"/>
          <w:sz w:val="24"/>
          <w:szCs w:val="24"/>
        </w:rPr>
        <w:t>n</w:t>
      </w:r>
      <w:r w:rsidRPr="008F42A4">
        <w:rPr>
          <w:rFonts w:asciiTheme="minorHAnsi" w:hAnsiTheme="minorHAnsi" w:cstheme="minorHAnsi"/>
          <w:sz w:val="24"/>
          <w:szCs w:val="24"/>
        </w:rPr>
        <w:t>tões</w:t>
      </w:r>
      <w:r>
        <w:rPr>
          <w:rFonts w:asciiTheme="minorHAnsi" w:hAnsiTheme="minorHAnsi" w:cstheme="minorHAnsi"/>
          <w:sz w:val="24"/>
          <w:szCs w:val="24"/>
        </w:rPr>
        <w:t>;</w:t>
      </w:r>
    </w:p>
    <w:p w:rsidR="008F42A4" w:rsidRDefault="008F42A4" w:rsidP="008F42A4">
      <w:pPr>
        <w:spacing w:after="0"/>
        <w:ind w:firstLine="2268"/>
        <w:jc w:val="both"/>
        <w:rPr>
          <w:rFonts w:asciiTheme="minorHAnsi" w:hAnsiTheme="minorHAnsi" w:cstheme="minorHAnsi"/>
          <w:sz w:val="24"/>
          <w:szCs w:val="24"/>
        </w:rPr>
      </w:pPr>
      <w:r w:rsidRPr="00BE6011">
        <w:rPr>
          <w:rFonts w:asciiTheme="minorHAnsi" w:hAnsiTheme="minorHAnsi" w:cstheme="minorHAnsi"/>
          <w:b/>
          <w:sz w:val="24"/>
          <w:szCs w:val="24"/>
        </w:rPr>
        <w:t>I</w:t>
      </w:r>
      <w:r>
        <w:rPr>
          <w:rFonts w:asciiTheme="minorHAnsi" w:hAnsiTheme="minorHAnsi" w:cstheme="minorHAnsi"/>
          <w:b/>
          <w:sz w:val="24"/>
          <w:szCs w:val="24"/>
        </w:rPr>
        <w:t>V</w:t>
      </w:r>
      <w:r w:rsidRPr="00BE6011">
        <w:rPr>
          <w:rFonts w:asciiTheme="minorHAnsi" w:hAnsiTheme="minorHAnsi" w:cstheme="minorHAnsi"/>
          <w:b/>
          <w:sz w:val="24"/>
          <w:szCs w:val="24"/>
        </w:rPr>
        <w:t xml:space="preserve"> –</w:t>
      </w:r>
      <w:r>
        <w:rPr>
          <w:rFonts w:asciiTheme="minorHAnsi" w:hAnsiTheme="minorHAnsi" w:cstheme="minorHAnsi"/>
          <w:b/>
          <w:sz w:val="24"/>
          <w:szCs w:val="24"/>
        </w:rPr>
        <w:t xml:space="preserve"> </w:t>
      </w:r>
      <w:r>
        <w:rPr>
          <w:rFonts w:asciiTheme="minorHAnsi" w:hAnsiTheme="minorHAnsi" w:cstheme="minorHAnsi"/>
          <w:sz w:val="24"/>
          <w:szCs w:val="24"/>
        </w:rPr>
        <w:t>sistema de revezamento de servidores nas repartições.</w:t>
      </w:r>
    </w:p>
    <w:p w:rsidR="008F42A4" w:rsidRPr="001E4484" w:rsidRDefault="008F42A4" w:rsidP="001A1B2C">
      <w:pPr>
        <w:ind w:firstLine="2268"/>
        <w:jc w:val="both"/>
        <w:rPr>
          <w:rFonts w:asciiTheme="minorHAnsi" w:hAnsiTheme="minorHAnsi" w:cstheme="minorHAnsi"/>
          <w:b/>
          <w:sz w:val="12"/>
          <w:szCs w:val="12"/>
        </w:rPr>
      </w:pPr>
    </w:p>
    <w:p w:rsidR="001A1B2C" w:rsidRPr="001A1B2C" w:rsidRDefault="003B24F0" w:rsidP="001A1B2C">
      <w:pPr>
        <w:ind w:firstLine="2268"/>
        <w:jc w:val="both"/>
        <w:rPr>
          <w:rFonts w:asciiTheme="minorHAnsi" w:hAnsiTheme="minorHAnsi" w:cstheme="minorHAnsi"/>
          <w:sz w:val="24"/>
          <w:szCs w:val="24"/>
        </w:rPr>
      </w:pPr>
      <w:r w:rsidRPr="001A1B2C">
        <w:rPr>
          <w:rFonts w:asciiTheme="minorHAnsi" w:hAnsiTheme="minorHAnsi" w:cstheme="minorHAnsi"/>
          <w:b/>
          <w:sz w:val="24"/>
          <w:szCs w:val="24"/>
        </w:rPr>
        <w:t xml:space="preserve">Art. </w:t>
      </w:r>
      <w:r w:rsidR="001E4484">
        <w:rPr>
          <w:rFonts w:asciiTheme="minorHAnsi" w:hAnsiTheme="minorHAnsi" w:cstheme="minorHAnsi"/>
          <w:b/>
          <w:sz w:val="24"/>
          <w:szCs w:val="24"/>
        </w:rPr>
        <w:t>4</w:t>
      </w:r>
      <w:r w:rsidRPr="001A1B2C">
        <w:rPr>
          <w:rFonts w:asciiTheme="minorHAnsi" w:hAnsiTheme="minorHAnsi" w:cstheme="minorHAnsi"/>
          <w:b/>
          <w:sz w:val="24"/>
          <w:szCs w:val="24"/>
        </w:rPr>
        <w:t>º -</w:t>
      </w:r>
      <w:r>
        <w:rPr>
          <w:rFonts w:asciiTheme="minorHAnsi" w:hAnsiTheme="minorHAnsi" w:cstheme="minorHAnsi"/>
          <w:b/>
          <w:sz w:val="24"/>
          <w:szCs w:val="24"/>
        </w:rPr>
        <w:t xml:space="preserve"> </w:t>
      </w:r>
      <w:r w:rsidRPr="003B24F0">
        <w:rPr>
          <w:rFonts w:asciiTheme="minorHAnsi" w:hAnsiTheme="minorHAnsi" w:cstheme="minorHAnsi"/>
          <w:sz w:val="24"/>
          <w:szCs w:val="24"/>
        </w:rPr>
        <w:t>O</w:t>
      </w:r>
      <w:r>
        <w:rPr>
          <w:rFonts w:asciiTheme="minorHAnsi" w:hAnsiTheme="minorHAnsi" w:cstheme="minorHAnsi"/>
          <w:b/>
          <w:sz w:val="24"/>
          <w:szCs w:val="24"/>
        </w:rPr>
        <w:t xml:space="preserve"> </w:t>
      </w:r>
      <w:r w:rsidR="001A1B2C" w:rsidRPr="001A1B2C">
        <w:rPr>
          <w:rFonts w:asciiTheme="minorHAnsi" w:hAnsiTheme="minorHAnsi" w:cstheme="minorHAnsi"/>
          <w:sz w:val="24"/>
          <w:szCs w:val="24"/>
        </w:rPr>
        <w:t xml:space="preserve">presente Decreto entra em vigor nesta data e terá vigência </w:t>
      </w:r>
      <w:r>
        <w:rPr>
          <w:rFonts w:asciiTheme="minorHAnsi" w:hAnsiTheme="minorHAnsi" w:cstheme="minorHAnsi"/>
          <w:sz w:val="24"/>
          <w:szCs w:val="24"/>
        </w:rPr>
        <w:t>de 15(quinze) dias, podendo ser revogado a qualquer tempo ou dilatado seu prazo mediante a necessidade apresentada.</w:t>
      </w:r>
    </w:p>
    <w:p w:rsidR="00275F4E" w:rsidRPr="001A1B2C" w:rsidRDefault="00275F4E" w:rsidP="00DC0C14">
      <w:pPr>
        <w:spacing w:after="0"/>
        <w:jc w:val="both"/>
        <w:rPr>
          <w:rFonts w:asciiTheme="minorHAnsi" w:hAnsiTheme="minorHAnsi" w:cstheme="minorHAnsi"/>
          <w:b/>
          <w:bCs/>
          <w:sz w:val="24"/>
          <w:szCs w:val="24"/>
        </w:rPr>
      </w:pPr>
      <w:r w:rsidRPr="001A1B2C">
        <w:rPr>
          <w:rFonts w:asciiTheme="minorHAnsi" w:hAnsiTheme="minorHAnsi" w:cstheme="minorHAnsi"/>
          <w:b/>
          <w:bCs/>
          <w:sz w:val="24"/>
          <w:szCs w:val="24"/>
        </w:rPr>
        <w:t xml:space="preserve">Município de Viradouro, </w:t>
      </w:r>
      <w:r w:rsidR="001E4484">
        <w:rPr>
          <w:rFonts w:asciiTheme="minorHAnsi" w:hAnsiTheme="minorHAnsi" w:cstheme="minorHAnsi"/>
          <w:b/>
          <w:bCs/>
          <w:sz w:val="24"/>
          <w:szCs w:val="24"/>
        </w:rPr>
        <w:t>20</w:t>
      </w:r>
      <w:r w:rsidRPr="001A1B2C">
        <w:rPr>
          <w:rFonts w:asciiTheme="minorHAnsi" w:hAnsiTheme="minorHAnsi" w:cstheme="minorHAnsi"/>
          <w:b/>
          <w:bCs/>
          <w:sz w:val="24"/>
          <w:szCs w:val="24"/>
        </w:rPr>
        <w:t xml:space="preserve"> de </w:t>
      </w:r>
      <w:r w:rsidR="003A525E" w:rsidRPr="001A1B2C">
        <w:rPr>
          <w:rFonts w:asciiTheme="minorHAnsi" w:hAnsiTheme="minorHAnsi" w:cstheme="minorHAnsi"/>
          <w:b/>
          <w:bCs/>
          <w:sz w:val="24"/>
          <w:szCs w:val="24"/>
        </w:rPr>
        <w:t>março</w:t>
      </w:r>
      <w:r w:rsidR="00F55C75" w:rsidRPr="001A1B2C">
        <w:rPr>
          <w:rFonts w:asciiTheme="minorHAnsi" w:hAnsiTheme="minorHAnsi" w:cstheme="minorHAnsi"/>
          <w:b/>
          <w:bCs/>
          <w:sz w:val="24"/>
          <w:szCs w:val="24"/>
        </w:rPr>
        <w:t xml:space="preserve"> </w:t>
      </w:r>
      <w:r w:rsidRPr="001A1B2C">
        <w:rPr>
          <w:rFonts w:asciiTheme="minorHAnsi" w:hAnsiTheme="minorHAnsi" w:cstheme="minorHAnsi"/>
          <w:b/>
          <w:bCs/>
          <w:sz w:val="24"/>
          <w:szCs w:val="24"/>
        </w:rPr>
        <w:t>de 20</w:t>
      </w:r>
      <w:r w:rsidR="003A525E" w:rsidRPr="001A1B2C">
        <w:rPr>
          <w:rFonts w:asciiTheme="minorHAnsi" w:hAnsiTheme="minorHAnsi" w:cstheme="minorHAnsi"/>
          <w:b/>
          <w:bCs/>
          <w:sz w:val="24"/>
          <w:szCs w:val="24"/>
        </w:rPr>
        <w:t>20</w:t>
      </w:r>
      <w:r w:rsidRPr="001A1B2C">
        <w:rPr>
          <w:rFonts w:asciiTheme="minorHAnsi" w:hAnsiTheme="minorHAnsi" w:cstheme="minorHAnsi"/>
          <w:b/>
          <w:bCs/>
          <w:sz w:val="24"/>
          <w:szCs w:val="24"/>
        </w:rPr>
        <w:t>.</w:t>
      </w:r>
    </w:p>
    <w:p w:rsidR="00275F4E" w:rsidRPr="001A1B2C" w:rsidRDefault="00275F4E" w:rsidP="00DC0C14">
      <w:pPr>
        <w:tabs>
          <w:tab w:val="left" w:pos="7267"/>
        </w:tabs>
        <w:spacing w:after="0"/>
        <w:jc w:val="both"/>
        <w:rPr>
          <w:rFonts w:asciiTheme="minorHAnsi" w:hAnsiTheme="minorHAnsi" w:cstheme="minorHAnsi"/>
          <w:b/>
          <w:bCs/>
          <w:sz w:val="24"/>
          <w:szCs w:val="24"/>
        </w:rPr>
      </w:pPr>
      <w:r w:rsidRPr="001A1B2C">
        <w:rPr>
          <w:rFonts w:asciiTheme="minorHAnsi" w:hAnsiTheme="minorHAnsi" w:cstheme="minorHAnsi"/>
          <w:b/>
          <w:bCs/>
          <w:sz w:val="24"/>
          <w:szCs w:val="24"/>
        </w:rPr>
        <w:tab/>
      </w:r>
    </w:p>
    <w:p w:rsidR="00275F4E" w:rsidRPr="001A1B2C" w:rsidRDefault="00275F4E" w:rsidP="00DC0C14">
      <w:pPr>
        <w:spacing w:after="0"/>
        <w:rPr>
          <w:rFonts w:asciiTheme="minorHAnsi" w:hAnsiTheme="minorHAnsi" w:cstheme="minorHAnsi"/>
          <w:caps/>
          <w:sz w:val="24"/>
          <w:szCs w:val="24"/>
        </w:rPr>
      </w:pPr>
    </w:p>
    <w:p w:rsidR="00275F4E" w:rsidRPr="00841729" w:rsidRDefault="00275F4E" w:rsidP="00DC0C14">
      <w:pPr>
        <w:spacing w:after="0"/>
        <w:rPr>
          <w:rFonts w:asciiTheme="minorHAnsi" w:hAnsiTheme="minorHAnsi" w:cstheme="minorHAnsi"/>
          <w:caps/>
          <w:sz w:val="24"/>
          <w:szCs w:val="24"/>
        </w:rPr>
      </w:pPr>
    </w:p>
    <w:p w:rsidR="00275F4E" w:rsidRPr="00841729" w:rsidRDefault="00DC0C14" w:rsidP="00DC0C14">
      <w:pPr>
        <w:spacing w:after="0" w:line="240" w:lineRule="auto"/>
        <w:jc w:val="center"/>
        <w:rPr>
          <w:rFonts w:asciiTheme="minorHAnsi" w:hAnsiTheme="minorHAnsi" w:cstheme="minorHAnsi"/>
          <w:b/>
          <w:bCs/>
          <w:caps/>
          <w:sz w:val="24"/>
          <w:szCs w:val="24"/>
        </w:rPr>
      </w:pPr>
      <w:r w:rsidRPr="00841729">
        <w:rPr>
          <w:rFonts w:asciiTheme="minorHAnsi" w:hAnsiTheme="minorHAnsi" w:cstheme="minorHAnsi"/>
          <w:b/>
          <w:bCs/>
          <w:caps/>
          <w:sz w:val="24"/>
          <w:szCs w:val="24"/>
        </w:rPr>
        <w:t>ANTÕNIO CARLOS RIBEIRO DE SOUZA</w:t>
      </w:r>
    </w:p>
    <w:p w:rsidR="00442E98" w:rsidRPr="00632C07" w:rsidRDefault="00275F4E" w:rsidP="00DC0C14">
      <w:pPr>
        <w:spacing w:after="0" w:line="240" w:lineRule="auto"/>
        <w:jc w:val="center"/>
        <w:rPr>
          <w:rFonts w:ascii="Arial Narrow" w:hAnsi="Arial Narrow"/>
          <w:sz w:val="26"/>
          <w:szCs w:val="26"/>
        </w:rPr>
      </w:pPr>
      <w:r w:rsidRPr="00841729">
        <w:rPr>
          <w:rFonts w:asciiTheme="minorHAnsi" w:hAnsiTheme="minorHAnsi" w:cstheme="minorHAnsi"/>
          <w:b/>
          <w:bCs/>
          <w:caps/>
          <w:sz w:val="24"/>
          <w:szCs w:val="24"/>
        </w:rPr>
        <w:t>PREFEITO MUNICIPAL</w:t>
      </w:r>
    </w:p>
    <w:sectPr w:rsidR="00442E98" w:rsidRPr="00632C07" w:rsidSect="00940AB0">
      <w:headerReference w:type="default" r:id="rId9"/>
      <w:footerReference w:type="default" r:id="rId10"/>
      <w:pgSz w:w="11906" w:h="16838"/>
      <w:pgMar w:top="1985" w:right="1134" w:bottom="851" w:left="113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C0" w:rsidRDefault="00E902C0" w:rsidP="00372A5C">
      <w:pPr>
        <w:spacing w:after="0" w:line="240" w:lineRule="auto"/>
      </w:pPr>
      <w:r>
        <w:separator/>
      </w:r>
    </w:p>
  </w:endnote>
  <w:endnote w:type="continuationSeparator" w:id="0">
    <w:p w:rsidR="00E902C0" w:rsidRDefault="00E902C0" w:rsidP="0037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B2" w:rsidRDefault="00FC7036" w:rsidP="0042267A">
    <w:pPr>
      <w:pStyle w:val="Rodap"/>
      <w:tabs>
        <w:tab w:val="clear" w:pos="8504"/>
        <w:tab w:val="right" w:pos="10206"/>
      </w:tabs>
      <w:ind w:left="-1701" w:right="-1701"/>
      <w:jc w:val="center"/>
    </w:pP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565150</wp:posOffset>
              </wp:positionV>
              <wp:extent cx="5349875" cy="638175"/>
              <wp:effectExtent l="0" t="0" r="0" b="9525"/>
              <wp:wrapNone/>
              <wp:docPr id="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8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3B2" w:rsidRPr="006F58EB" w:rsidRDefault="009153B2" w:rsidP="00BB72C3">
                          <w:pPr>
                            <w:pStyle w:val="Rodap"/>
                            <w:tabs>
                              <w:tab w:val="right" w:pos="10206"/>
                            </w:tabs>
                            <w:ind w:left="-1701" w:right="-1701"/>
                            <w:jc w:val="center"/>
                            <w:rPr>
                              <w:rFonts w:ascii="Arial" w:hAnsi="Arial" w:cs="Arial"/>
                              <w:noProof/>
                              <w:color w:val="FFFFFF"/>
                              <w:sz w:val="26"/>
                              <w:szCs w:val="26"/>
                            </w:rPr>
                          </w:pPr>
                          <w:r w:rsidRPr="006F58EB">
                            <w:rPr>
                              <w:rFonts w:ascii="Arial" w:hAnsi="Arial" w:cs="Arial"/>
                              <w:noProof/>
                              <w:color w:val="FFFFFF"/>
                              <w:sz w:val="26"/>
                              <w:szCs w:val="26"/>
                            </w:rPr>
                            <w:t>Praça Major Manoel Joaquim, 349 – Centro – CEP: 14.740-000</w:t>
                          </w:r>
                        </w:p>
                        <w:p w:rsidR="009153B2" w:rsidRPr="006F58EB" w:rsidRDefault="009153B2" w:rsidP="00BB72C3">
                          <w:pPr>
                            <w:pStyle w:val="Rodap"/>
                            <w:tabs>
                              <w:tab w:val="right" w:pos="10206"/>
                            </w:tabs>
                            <w:ind w:left="-1701" w:right="-1701"/>
                            <w:jc w:val="center"/>
                            <w:rPr>
                              <w:rFonts w:ascii="Arial" w:hAnsi="Arial" w:cs="Arial"/>
                              <w:color w:val="FFFFFF"/>
                              <w:sz w:val="26"/>
                              <w:szCs w:val="26"/>
                            </w:rPr>
                          </w:pPr>
                          <w:r w:rsidRPr="006F58EB">
                            <w:rPr>
                              <w:rFonts w:ascii="Arial" w:hAnsi="Arial" w:cs="Arial"/>
                              <w:noProof/>
                              <w:color w:val="FFFFFF"/>
                              <w:sz w:val="26"/>
                              <w:szCs w:val="26"/>
                            </w:rPr>
                            <w:t xml:space="preserve">Telefone: (17) 3392-8800 – www.viradouro.sp.gov.br – Viradouro – SP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2pt;margin-top:44.5pt;width:421.25pt;height:50.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" filled="f" stroked="f">
              <v:textbox>
                <w:txbxContent>
                  <w:p w:rsidR="009153B2" w:rsidRPr="006F58EB" w:rsidRDefault="009153B2" w:rsidP="00BB72C3">
                    <w:pPr>
                      <w:pStyle w:val="Rodap"/>
                      <w:tabs>
                        <w:tab w:val="right" w:pos="10206"/>
                      </w:tabs>
                      <w:ind w:left="-1701" w:right="-1701"/>
                      <w:jc w:val="center"/>
                      <w:rPr>
                        <w:rFonts w:ascii="Arial" w:hAnsi="Arial" w:cs="Arial"/>
                        <w:noProof/>
                        <w:color w:val="FFFFFF"/>
                        <w:sz w:val="26"/>
                        <w:szCs w:val="26"/>
                      </w:rPr>
                    </w:pPr>
                    <w:r w:rsidRPr="006F58EB">
                      <w:rPr>
                        <w:rFonts w:ascii="Arial" w:hAnsi="Arial" w:cs="Arial"/>
                        <w:noProof/>
                        <w:color w:val="FFFFFF"/>
                        <w:sz w:val="26"/>
                        <w:szCs w:val="26"/>
                      </w:rPr>
                      <w:t>Praça Major Manoel Joaquim, 349 – Centro – CEP: 14.740-000</w:t>
                    </w:r>
                  </w:p>
                  <w:p w:rsidR="009153B2" w:rsidRPr="006F58EB" w:rsidRDefault="009153B2" w:rsidP="00BB72C3">
                    <w:pPr>
                      <w:pStyle w:val="Rodap"/>
                      <w:tabs>
                        <w:tab w:val="right" w:pos="10206"/>
                      </w:tabs>
                      <w:ind w:left="-1701" w:right="-1701"/>
                      <w:jc w:val="center"/>
                      <w:rPr>
                        <w:rFonts w:ascii="Arial" w:hAnsi="Arial" w:cs="Arial"/>
                        <w:color w:val="FFFFFF"/>
                        <w:sz w:val="26"/>
                        <w:szCs w:val="26"/>
                      </w:rPr>
                    </w:pPr>
                    <w:r w:rsidRPr="006F58EB">
                      <w:rPr>
                        <w:rFonts w:ascii="Arial" w:hAnsi="Arial" w:cs="Arial"/>
                        <w:noProof/>
                        <w:color w:val="FFFFFF"/>
                        <w:sz w:val="26"/>
                        <w:szCs w:val="26"/>
                      </w:rPr>
                      <w:t xml:space="preserve">Telefone: (17) 3392-8800 – www.viradouro.sp.gov.br – Viradouro – SP </w:t>
                    </w:r>
                  </w:p>
                </w:txbxContent>
              </v:textbox>
            </v:shape>
          </w:pict>
        </mc:Fallback>
      </mc:AlternateContent>
    </w:r>
    <w:r w:rsidR="009153B2">
      <w:rPr>
        <w:noProof/>
        <w:lang w:eastAsia="pt-BR"/>
      </w:rPr>
      <w:drawing>
        <wp:inline distT="0" distB="0" distL="0" distR="0">
          <wp:extent cx="7562850" cy="1123950"/>
          <wp:effectExtent l="19050" t="0" r="0" b="0"/>
          <wp:docPr id="3"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1"/>
                  <a:srcRect/>
                  <a:stretch>
                    <a:fillRect/>
                  </a:stretch>
                </pic:blipFill>
                <pic:spPr bwMode="auto">
                  <a:xfrm>
                    <a:off x="0" y="0"/>
                    <a:ext cx="7562850" cy="11239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C0" w:rsidRDefault="00E902C0" w:rsidP="00372A5C">
      <w:pPr>
        <w:spacing w:after="0" w:line="240" w:lineRule="auto"/>
      </w:pPr>
      <w:r>
        <w:separator/>
      </w:r>
    </w:p>
  </w:footnote>
  <w:footnote w:type="continuationSeparator" w:id="0">
    <w:p w:rsidR="00E902C0" w:rsidRDefault="00E902C0" w:rsidP="0037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B2" w:rsidRDefault="009153B2" w:rsidP="00A475D3">
    <w:pPr>
      <w:pStyle w:val="Cabealho"/>
      <w:tabs>
        <w:tab w:val="clear" w:pos="8504"/>
      </w:tabs>
      <w:ind w:left="-1276" w:right="-1561"/>
      <w:jc w:val="center"/>
    </w:pPr>
    <w:r>
      <w:rPr>
        <w:noProof/>
        <w:lang w:eastAsia="pt-BR"/>
      </w:rPr>
      <w:drawing>
        <wp:anchor distT="0" distB="0" distL="114300" distR="114300" simplePos="0" relativeHeight="251657216" behindDoc="0" locked="0" layoutInCell="1" allowOverlap="1">
          <wp:simplePos x="0" y="0"/>
          <wp:positionH relativeFrom="column">
            <wp:posOffset>1432560</wp:posOffset>
          </wp:positionH>
          <wp:positionV relativeFrom="paragraph">
            <wp:posOffset>25400</wp:posOffset>
          </wp:positionV>
          <wp:extent cx="3562350" cy="857250"/>
          <wp:effectExtent l="19050" t="0" r="0" b="0"/>
          <wp:wrapNone/>
          <wp:docPr id="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srcRect/>
                  <a:stretch>
                    <a:fillRect/>
                  </a:stretch>
                </pic:blipFill>
                <pic:spPr bwMode="auto">
                  <a:xfrm>
                    <a:off x="0" y="0"/>
                    <a:ext cx="3562350" cy="857250"/>
                  </a:xfrm>
                  <a:prstGeom prst="rect">
                    <a:avLst/>
                  </a:prstGeom>
                  <a:noFill/>
                </pic:spPr>
              </pic:pic>
            </a:graphicData>
          </a:graphic>
        </wp:anchor>
      </w:drawing>
    </w:r>
    <w:r w:rsidRPr="003A5F59">
      <w:rPr>
        <w:noProof/>
        <w:lang w:eastAsia="pt-BR"/>
      </w:rPr>
      <w:drawing>
        <wp:inline distT="0" distB="0" distL="0" distR="0">
          <wp:extent cx="1438275" cy="1409700"/>
          <wp:effectExtent l="19050" t="0" r="9525" b="0"/>
          <wp:docPr id="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2"/>
                  <a:srcRect/>
                  <a:stretch>
                    <a:fillRect/>
                  </a:stretch>
                </pic:blipFill>
                <pic:spPr bwMode="auto">
                  <a:xfrm>
                    <a:off x="0" y="0"/>
                    <a:ext cx="1438275" cy="1409700"/>
                  </a:xfrm>
                  <a:prstGeom prst="rect">
                    <a:avLst/>
                  </a:prstGeom>
                  <a:noFill/>
                  <a:ln w="9525">
                    <a:noFill/>
                    <a:miter lim="800000"/>
                    <a:headEnd/>
                    <a:tailEnd/>
                  </a:ln>
                </pic:spPr>
              </pic:pic>
            </a:graphicData>
          </a:graphic>
        </wp:inline>
      </w:drawing>
    </w:r>
    <w:r>
      <w:tab/>
    </w:r>
    <w:r>
      <w:tab/>
    </w:r>
    <w:r>
      <w:tab/>
    </w:r>
    <w:r>
      <w:tab/>
    </w:r>
    <w:r>
      <w:tab/>
    </w:r>
    <w:r w:rsidR="00FB61B7" w:rsidRPr="00FB61B7">
      <w:rPr>
        <w:noProof/>
        <w:lang w:eastAsia="pt-BR"/>
      </w:rPr>
      <w:drawing>
        <wp:inline distT="0" distB="0" distL="0" distR="0">
          <wp:extent cx="1762125" cy="1362075"/>
          <wp:effectExtent l="19050" t="0" r="9525" b="0"/>
          <wp:docPr id="2" name="Imagem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762125" cy="1362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549E9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CEC0FD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F34BB9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B9A188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06C9D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E6BD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B6A5B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3C3E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BA48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78213D0"/>
    <w:lvl w:ilvl="0">
      <w:start w:val="1"/>
      <w:numFmt w:val="bullet"/>
      <w:lvlText w:val=""/>
      <w:lvlJc w:val="left"/>
      <w:pPr>
        <w:tabs>
          <w:tab w:val="num" w:pos="360"/>
        </w:tabs>
        <w:ind w:left="360" w:hanging="360"/>
      </w:pPr>
      <w:rPr>
        <w:rFonts w:ascii="Symbol" w:hAnsi="Symbol" w:hint="default"/>
      </w:rPr>
    </w:lvl>
  </w:abstractNum>
  <w:abstractNum w:abstractNumId="10">
    <w:nsid w:val="0F9A324A"/>
    <w:multiLevelType w:val="multilevel"/>
    <w:tmpl w:val="6AACBE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rPr>
    </w:lvl>
    <w:lvl w:ilvl="8">
      <w:start w:val="1"/>
      <w:numFmt w:val="lowerRoman"/>
      <w:lvlText w:val="%9."/>
      <w:lvlJc w:val="left"/>
      <w:pPr>
        <w:ind w:left="3240" w:hanging="360"/>
      </w:pPr>
    </w:lvl>
  </w:abstractNum>
  <w:abstractNum w:abstractNumId="11">
    <w:nsid w:val="16917A85"/>
    <w:multiLevelType w:val="hybridMultilevel"/>
    <w:tmpl w:val="492A29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CA815CB"/>
    <w:multiLevelType w:val="hybridMultilevel"/>
    <w:tmpl w:val="7B1426F8"/>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68096C7E"/>
    <w:multiLevelType w:val="multilevel"/>
    <w:tmpl w:val="DFAC78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r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5C"/>
    <w:rsid w:val="00000C21"/>
    <w:rsid w:val="00002AEC"/>
    <w:rsid w:val="00006AB4"/>
    <w:rsid w:val="00006CC7"/>
    <w:rsid w:val="00011D71"/>
    <w:rsid w:val="00014F73"/>
    <w:rsid w:val="00015159"/>
    <w:rsid w:val="0001531F"/>
    <w:rsid w:val="0001729C"/>
    <w:rsid w:val="000221CC"/>
    <w:rsid w:val="0002502F"/>
    <w:rsid w:val="000278FB"/>
    <w:rsid w:val="00027CB5"/>
    <w:rsid w:val="00027FDF"/>
    <w:rsid w:val="00033319"/>
    <w:rsid w:val="00035A15"/>
    <w:rsid w:val="00037267"/>
    <w:rsid w:val="0004037A"/>
    <w:rsid w:val="000414D5"/>
    <w:rsid w:val="00041B96"/>
    <w:rsid w:val="00041ED5"/>
    <w:rsid w:val="0004234E"/>
    <w:rsid w:val="000439A5"/>
    <w:rsid w:val="000443BA"/>
    <w:rsid w:val="00044629"/>
    <w:rsid w:val="00045825"/>
    <w:rsid w:val="000477B9"/>
    <w:rsid w:val="00050EEC"/>
    <w:rsid w:val="0005696F"/>
    <w:rsid w:val="00061E50"/>
    <w:rsid w:val="00065BEA"/>
    <w:rsid w:val="000679C4"/>
    <w:rsid w:val="0007013E"/>
    <w:rsid w:val="00070AE3"/>
    <w:rsid w:val="00070BBE"/>
    <w:rsid w:val="00071099"/>
    <w:rsid w:val="0007151E"/>
    <w:rsid w:val="00072F38"/>
    <w:rsid w:val="00075D87"/>
    <w:rsid w:val="0008062E"/>
    <w:rsid w:val="00081049"/>
    <w:rsid w:val="00081C59"/>
    <w:rsid w:val="00082424"/>
    <w:rsid w:val="00086DB7"/>
    <w:rsid w:val="00087FD8"/>
    <w:rsid w:val="000937F1"/>
    <w:rsid w:val="000938A8"/>
    <w:rsid w:val="0009533A"/>
    <w:rsid w:val="0009587F"/>
    <w:rsid w:val="00096F5C"/>
    <w:rsid w:val="000A18DB"/>
    <w:rsid w:val="000A3ED9"/>
    <w:rsid w:val="000A670C"/>
    <w:rsid w:val="000A686D"/>
    <w:rsid w:val="000B0E22"/>
    <w:rsid w:val="000B1E8D"/>
    <w:rsid w:val="000B2F59"/>
    <w:rsid w:val="000B33BB"/>
    <w:rsid w:val="000B34D1"/>
    <w:rsid w:val="000B3ADE"/>
    <w:rsid w:val="000B3BF1"/>
    <w:rsid w:val="000B46E0"/>
    <w:rsid w:val="000B472D"/>
    <w:rsid w:val="000B5714"/>
    <w:rsid w:val="000B57C6"/>
    <w:rsid w:val="000B6880"/>
    <w:rsid w:val="000B768E"/>
    <w:rsid w:val="000C0635"/>
    <w:rsid w:val="000C0A20"/>
    <w:rsid w:val="000C1C35"/>
    <w:rsid w:val="000C3674"/>
    <w:rsid w:val="000C5CBD"/>
    <w:rsid w:val="000C6D4A"/>
    <w:rsid w:val="000C6F08"/>
    <w:rsid w:val="000C7303"/>
    <w:rsid w:val="000C7309"/>
    <w:rsid w:val="000D2C03"/>
    <w:rsid w:val="000D6BAE"/>
    <w:rsid w:val="000D6C90"/>
    <w:rsid w:val="000E161F"/>
    <w:rsid w:val="000E3B3A"/>
    <w:rsid w:val="000E5923"/>
    <w:rsid w:val="000F3116"/>
    <w:rsid w:val="000F33BB"/>
    <w:rsid w:val="000F3EFA"/>
    <w:rsid w:val="000F7B78"/>
    <w:rsid w:val="0010054C"/>
    <w:rsid w:val="00100A4B"/>
    <w:rsid w:val="00102461"/>
    <w:rsid w:val="001108A9"/>
    <w:rsid w:val="0011581C"/>
    <w:rsid w:val="001217DB"/>
    <w:rsid w:val="00122DDD"/>
    <w:rsid w:val="00123992"/>
    <w:rsid w:val="00123E7E"/>
    <w:rsid w:val="001240C1"/>
    <w:rsid w:val="0012541F"/>
    <w:rsid w:val="001267BD"/>
    <w:rsid w:val="00127808"/>
    <w:rsid w:val="00136B4F"/>
    <w:rsid w:val="00136FE2"/>
    <w:rsid w:val="00137BCE"/>
    <w:rsid w:val="001402EE"/>
    <w:rsid w:val="00143A2D"/>
    <w:rsid w:val="00144316"/>
    <w:rsid w:val="00146568"/>
    <w:rsid w:val="00147F46"/>
    <w:rsid w:val="00150960"/>
    <w:rsid w:val="0015375E"/>
    <w:rsid w:val="00155DE1"/>
    <w:rsid w:val="0016093C"/>
    <w:rsid w:val="0016115B"/>
    <w:rsid w:val="00161792"/>
    <w:rsid w:val="00161D6A"/>
    <w:rsid w:val="00163BAC"/>
    <w:rsid w:val="00163D83"/>
    <w:rsid w:val="00166867"/>
    <w:rsid w:val="00166D43"/>
    <w:rsid w:val="001678ED"/>
    <w:rsid w:val="00170357"/>
    <w:rsid w:val="0017117A"/>
    <w:rsid w:val="001720F0"/>
    <w:rsid w:val="001773C2"/>
    <w:rsid w:val="00180106"/>
    <w:rsid w:val="001806F5"/>
    <w:rsid w:val="00180E8C"/>
    <w:rsid w:val="00180F24"/>
    <w:rsid w:val="00185811"/>
    <w:rsid w:val="00185B29"/>
    <w:rsid w:val="001872A1"/>
    <w:rsid w:val="00187521"/>
    <w:rsid w:val="00190726"/>
    <w:rsid w:val="001910AA"/>
    <w:rsid w:val="001928A3"/>
    <w:rsid w:val="00194BA5"/>
    <w:rsid w:val="00194E35"/>
    <w:rsid w:val="0019578D"/>
    <w:rsid w:val="001969D5"/>
    <w:rsid w:val="001971F2"/>
    <w:rsid w:val="001977CA"/>
    <w:rsid w:val="001A1B2C"/>
    <w:rsid w:val="001A263A"/>
    <w:rsid w:val="001A3633"/>
    <w:rsid w:val="001A799F"/>
    <w:rsid w:val="001B00BC"/>
    <w:rsid w:val="001B478B"/>
    <w:rsid w:val="001B6D88"/>
    <w:rsid w:val="001B775E"/>
    <w:rsid w:val="001C33A0"/>
    <w:rsid w:val="001D14D8"/>
    <w:rsid w:val="001D2B26"/>
    <w:rsid w:val="001D3AE9"/>
    <w:rsid w:val="001D5595"/>
    <w:rsid w:val="001D7626"/>
    <w:rsid w:val="001E02C7"/>
    <w:rsid w:val="001E0661"/>
    <w:rsid w:val="001E3010"/>
    <w:rsid w:val="001E3BDE"/>
    <w:rsid w:val="001E4484"/>
    <w:rsid w:val="001E505A"/>
    <w:rsid w:val="001E54C2"/>
    <w:rsid w:val="001E5A23"/>
    <w:rsid w:val="001E6FB7"/>
    <w:rsid w:val="001E7254"/>
    <w:rsid w:val="001F4388"/>
    <w:rsid w:val="001F4A8E"/>
    <w:rsid w:val="001F7A3C"/>
    <w:rsid w:val="0020086D"/>
    <w:rsid w:val="002008F5"/>
    <w:rsid w:val="00200DC8"/>
    <w:rsid w:val="0020139A"/>
    <w:rsid w:val="00201720"/>
    <w:rsid w:val="00202FE1"/>
    <w:rsid w:val="002041B6"/>
    <w:rsid w:val="00204483"/>
    <w:rsid w:val="002050FE"/>
    <w:rsid w:val="002074D8"/>
    <w:rsid w:val="00211511"/>
    <w:rsid w:val="00211535"/>
    <w:rsid w:val="00211B83"/>
    <w:rsid w:val="00212BBB"/>
    <w:rsid w:val="00213F12"/>
    <w:rsid w:val="00215774"/>
    <w:rsid w:val="002205CD"/>
    <w:rsid w:val="0022132D"/>
    <w:rsid w:val="0022262A"/>
    <w:rsid w:val="00223155"/>
    <w:rsid w:val="00225AA2"/>
    <w:rsid w:val="0022625D"/>
    <w:rsid w:val="002274D5"/>
    <w:rsid w:val="00230CD8"/>
    <w:rsid w:val="00232C6C"/>
    <w:rsid w:val="00233BAC"/>
    <w:rsid w:val="002359C3"/>
    <w:rsid w:val="00242971"/>
    <w:rsid w:val="00242B0F"/>
    <w:rsid w:val="0024507F"/>
    <w:rsid w:val="002456AF"/>
    <w:rsid w:val="0024659C"/>
    <w:rsid w:val="00246C63"/>
    <w:rsid w:val="002511AF"/>
    <w:rsid w:val="002515A1"/>
    <w:rsid w:val="00253275"/>
    <w:rsid w:val="0025732A"/>
    <w:rsid w:val="0025786A"/>
    <w:rsid w:val="0026045B"/>
    <w:rsid w:val="002615CD"/>
    <w:rsid w:val="0026181B"/>
    <w:rsid w:val="00261D31"/>
    <w:rsid w:val="002626B4"/>
    <w:rsid w:val="00267DA2"/>
    <w:rsid w:val="00270BAB"/>
    <w:rsid w:val="00270D2A"/>
    <w:rsid w:val="00274E61"/>
    <w:rsid w:val="00275F4E"/>
    <w:rsid w:val="0027661A"/>
    <w:rsid w:val="00277E3F"/>
    <w:rsid w:val="00280435"/>
    <w:rsid w:val="0028152B"/>
    <w:rsid w:val="00282B47"/>
    <w:rsid w:val="002843FA"/>
    <w:rsid w:val="00290CAD"/>
    <w:rsid w:val="00290F69"/>
    <w:rsid w:val="00292B6A"/>
    <w:rsid w:val="002A1594"/>
    <w:rsid w:val="002A48E0"/>
    <w:rsid w:val="002A6C1C"/>
    <w:rsid w:val="002B0319"/>
    <w:rsid w:val="002B1480"/>
    <w:rsid w:val="002B30D6"/>
    <w:rsid w:val="002B335C"/>
    <w:rsid w:val="002B5C06"/>
    <w:rsid w:val="002C20C5"/>
    <w:rsid w:val="002C3091"/>
    <w:rsid w:val="002C3DA9"/>
    <w:rsid w:val="002D12ED"/>
    <w:rsid w:val="002D17E5"/>
    <w:rsid w:val="002D1AC2"/>
    <w:rsid w:val="002D2CA8"/>
    <w:rsid w:val="002D5286"/>
    <w:rsid w:val="002D6755"/>
    <w:rsid w:val="002E15CB"/>
    <w:rsid w:val="002E65ED"/>
    <w:rsid w:val="002F0DA1"/>
    <w:rsid w:val="002F46B5"/>
    <w:rsid w:val="002F507F"/>
    <w:rsid w:val="002F5F30"/>
    <w:rsid w:val="002F704D"/>
    <w:rsid w:val="002F7A5C"/>
    <w:rsid w:val="00302768"/>
    <w:rsid w:val="00302CA5"/>
    <w:rsid w:val="00303436"/>
    <w:rsid w:val="003063F3"/>
    <w:rsid w:val="003106FD"/>
    <w:rsid w:val="00311467"/>
    <w:rsid w:val="00311C5E"/>
    <w:rsid w:val="003152E8"/>
    <w:rsid w:val="00315DBE"/>
    <w:rsid w:val="0032007E"/>
    <w:rsid w:val="00321DA4"/>
    <w:rsid w:val="00322FE2"/>
    <w:rsid w:val="00323FDD"/>
    <w:rsid w:val="00327DF9"/>
    <w:rsid w:val="00332B49"/>
    <w:rsid w:val="0033320A"/>
    <w:rsid w:val="0033398F"/>
    <w:rsid w:val="0033598D"/>
    <w:rsid w:val="0034112F"/>
    <w:rsid w:val="003455C4"/>
    <w:rsid w:val="003461FB"/>
    <w:rsid w:val="003466FC"/>
    <w:rsid w:val="00346D06"/>
    <w:rsid w:val="00347167"/>
    <w:rsid w:val="003501EA"/>
    <w:rsid w:val="003506F9"/>
    <w:rsid w:val="00352866"/>
    <w:rsid w:val="00352FEA"/>
    <w:rsid w:val="0035493A"/>
    <w:rsid w:val="00355923"/>
    <w:rsid w:val="00356C61"/>
    <w:rsid w:val="00360C4B"/>
    <w:rsid w:val="0036122F"/>
    <w:rsid w:val="00363087"/>
    <w:rsid w:val="00363136"/>
    <w:rsid w:val="003631DE"/>
    <w:rsid w:val="00365E81"/>
    <w:rsid w:val="00371A9F"/>
    <w:rsid w:val="00372A5C"/>
    <w:rsid w:val="00374173"/>
    <w:rsid w:val="00375C50"/>
    <w:rsid w:val="00380099"/>
    <w:rsid w:val="003802F6"/>
    <w:rsid w:val="00381872"/>
    <w:rsid w:val="00383280"/>
    <w:rsid w:val="00383593"/>
    <w:rsid w:val="00386FDC"/>
    <w:rsid w:val="00391CE3"/>
    <w:rsid w:val="00394015"/>
    <w:rsid w:val="00395586"/>
    <w:rsid w:val="00396672"/>
    <w:rsid w:val="00397AD5"/>
    <w:rsid w:val="003A04B6"/>
    <w:rsid w:val="003A0C22"/>
    <w:rsid w:val="003A4499"/>
    <w:rsid w:val="003A525E"/>
    <w:rsid w:val="003A5614"/>
    <w:rsid w:val="003A5F59"/>
    <w:rsid w:val="003A667C"/>
    <w:rsid w:val="003B0928"/>
    <w:rsid w:val="003B12D4"/>
    <w:rsid w:val="003B163E"/>
    <w:rsid w:val="003B24F0"/>
    <w:rsid w:val="003B33B1"/>
    <w:rsid w:val="003B4B67"/>
    <w:rsid w:val="003B67CB"/>
    <w:rsid w:val="003B6C17"/>
    <w:rsid w:val="003B74D5"/>
    <w:rsid w:val="003B7512"/>
    <w:rsid w:val="003C2813"/>
    <w:rsid w:val="003C2A30"/>
    <w:rsid w:val="003C6677"/>
    <w:rsid w:val="003C6ACE"/>
    <w:rsid w:val="003D0B60"/>
    <w:rsid w:val="003D1F8E"/>
    <w:rsid w:val="003D4F49"/>
    <w:rsid w:val="003D515C"/>
    <w:rsid w:val="003D692A"/>
    <w:rsid w:val="003E0205"/>
    <w:rsid w:val="003E0E8F"/>
    <w:rsid w:val="003E11FD"/>
    <w:rsid w:val="003E1F03"/>
    <w:rsid w:val="003F0DC5"/>
    <w:rsid w:val="003F1BBB"/>
    <w:rsid w:val="003F316B"/>
    <w:rsid w:val="003F35AF"/>
    <w:rsid w:val="003F497E"/>
    <w:rsid w:val="003F5445"/>
    <w:rsid w:val="003F6190"/>
    <w:rsid w:val="00402026"/>
    <w:rsid w:val="00402EF8"/>
    <w:rsid w:val="00403674"/>
    <w:rsid w:val="00403C31"/>
    <w:rsid w:val="00405775"/>
    <w:rsid w:val="00406E55"/>
    <w:rsid w:val="004079A8"/>
    <w:rsid w:val="004100A6"/>
    <w:rsid w:val="0041074C"/>
    <w:rsid w:val="004116DA"/>
    <w:rsid w:val="0041358F"/>
    <w:rsid w:val="004139A1"/>
    <w:rsid w:val="00415D17"/>
    <w:rsid w:val="004160F8"/>
    <w:rsid w:val="00416A14"/>
    <w:rsid w:val="00421559"/>
    <w:rsid w:val="00421959"/>
    <w:rsid w:val="00421E64"/>
    <w:rsid w:val="004223BB"/>
    <w:rsid w:val="0042267A"/>
    <w:rsid w:val="00422ADD"/>
    <w:rsid w:val="00422B5A"/>
    <w:rsid w:val="00422D2F"/>
    <w:rsid w:val="00423F0E"/>
    <w:rsid w:val="004270D8"/>
    <w:rsid w:val="00427202"/>
    <w:rsid w:val="00427892"/>
    <w:rsid w:val="00427F88"/>
    <w:rsid w:val="00431819"/>
    <w:rsid w:val="004319FE"/>
    <w:rsid w:val="00432202"/>
    <w:rsid w:val="004325CA"/>
    <w:rsid w:val="00433EC4"/>
    <w:rsid w:val="00435526"/>
    <w:rsid w:val="004361B2"/>
    <w:rsid w:val="004361BB"/>
    <w:rsid w:val="0043659D"/>
    <w:rsid w:val="00437195"/>
    <w:rsid w:val="0043788F"/>
    <w:rsid w:val="00440046"/>
    <w:rsid w:val="004425E1"/>
    <w:rsid w:val="00442E98"/>
    <w:rsid w:val="00444C92"/>
    <w:rsid w:val="004453C7"/>
    <w:rsid w:val="00445A52"/>
    <w:rsid w:val="00447AC7"/>
    <w:rsid w:val="00450ACD"/>
    <w:rsid w:val="00450CED"/>
    <w:rsid w:val="004514C3"/>
    <w:rsid w:val="00451903"/>
    <w:rsid w:val="00451E22"/>
    <w:rsid w:val="004527D2"/>
    <w:rsid w:val="00454F59"/>
    <w:rsid w:val="00456F7A"/>
    <w:rsid w:val="00457843"/>
    <w:rsid w:val="0046270D"/>
    <w:rsid w:val="004664D6"/>
    <w:rsid w:val="0047074D"/>
    <w:rsid w:val="0047086B"/>
    <w:rsid w:val="00470DF5"/>
    <w:rsid w:val="00474B4E"/>
    <w:rsid w:val="00476EE1"/>
    <w:rsid w:val="004776E1"/>
    <w:rsid w:val="00483821"/>
    <w:rsid w:val="004846FB"/>
    <w:rsid w:val="00484FC0"/>
    <w:rsid w:val="00485C2A"/>
    <w:rsid w:val="00493211"/>
    <w:rsid w:val="0049368C"/>
    <w:rsid w:val="00495206"/>
    <w:rsid w:val="00497676"/>
    <w:rsid w:val="004A064F"/>
    <w:rsid w:val="004A168E"/>
    <w:rsid w:val="004A1A3A"/>
    <w:rsid w:val="004A1C54"/>
    <w:rsid w:val="004A47AF"/>
    <w:rsid w:val="004A4CFB"/>
    <w:rsid w:val="004A5036"/>
    <w:rsid w:val="004A67ED"/>
    <w:rsid w:val="004A68D8"/>
    <w:rsid w:val="004A717E"/>
    <w:rsid w:val="004A72CC"/>
    <w:rsid w:val="004B0470"/>
    <w:rsid w:val="004B11C7"/>
    <w:rsid w:val="004B1460"/>
    <w:rsid w:val="004B2616"/>
    <w:rsid w:val="004B2D70"/>
    <w:rsid w:val="004B3804"/>
    <w:rsid w:val="004B75CA"/>
    <w:rsid w:val="004C2AE0"/>
    <w:rsid w:val="004C2F7E"/>
    <w:rsid w:val="004C793D"/>
    <w:rsid w:val="004D0FEE"/>
    <w:rsid w:val="004D18C7"/>
    <w:rsid w:val="004D2051"/>
    <w:rsid w:val="004D2627"/>
    <w:rsid w:val="004D292E"/>
    <w:rsid w:val="004D2E0D"/>
    <w:rsid w:val="004D31DB"/>
    <w:rsid w:val="004D3852"/>
    <w:rsid w:val="004D3F3F"/>
    <w:rsid w:val="004D46EB"/>
    <w:rsid w:val="004D4EAB"/>
    <w:rsid w:val="004D503A"/>
    <w:rsid w:val="004D54A9"/>
    <w:rsid w:val="004D6404"/>
    <w:rsid w:val="004E0125"/>
    <w:rsid w:val="004E1DB8"/>
    <w:rsid w:val="004E402B"/>
    <w:rsid w:val="004F0566"/>
    <w:rsid w:val="004F1DD6"/>
    <w:rsid w:val="004F2494"/>
    <w:rsid w:val="004F3936"/>
    <w:rsid w:val="004F4C6C"/>
    <w:rsid w:val="004F717A"/>
    <w:rsid w:val="004F7BA4"/>
    <w:rsid w:val="0050177F"/>
    <w:rsid w:val="00506173"/>
    <w:rsid w:val="005076CA"/>
    <w:rsid w:val="0051327A"/>
    <w:rsid w:val="00513880"/>
    <w:rsid w:val="00515684"/>
    <w:rsid w:val="00515780"/>
    <w:rsid w:val="00515A3F"/>
    <w:rsid w:val="00530AFD"/>
    <w:rsid w:val="00531DE6"/>
    <w:rsid w:val="005321AC"/>
    <w:rsid w:val="0053229B"/>
    <w:rsid w:val="00536393"/>
    <w:rsid w:val="005367A7"/>
    <w:rsid w:val="0053738D"/>
    <w:rsid w:val="00537BA8"/>
    <w:rsid w:val="00541308"/>
    <w:rsid w:val="00541C8E"/>
    <w:rsid w:val="005439CF"/>
    <w:rsid w:val="00545C43"/>
    <w:rsid w:val="00550B8C"/>
    <w:rsid w:val="0055104E"/>
    <w:rsid w:val="00551789"/>
    <w:rsid w:val="00553570"/>
    <w:rsid w:val="00554BFF"/>
    <w:rsid w:val="0055599B"/>
    <w:rsid w:val="00557D2E"/>
    <w:rsid w:val="00560854"/>
    <w:rsid w:val="00563567"/>
    <w:rsid w:val="0056389B"/>
    <w:rsid w:val="005641AA"/>
    <w:rsid w:val="00567D4D"/>
    <w:rsid w:val="00570CE3"/>
    <w:rsid w:val="00572CE4"/>
    <w:rsid w:val="00576A7F"/>
    <w:rsid w:val="00576C3B"/>
    <w:rsid w:val="00580DF5"/>
    <w:rsid w:val="00581655"/>
    <w:rsid w:val="005830C9"/>
    <w:rsid w:val="005840D0"/>
    <w:rsid w:val="005915D5"/>
    <w:rsid w:val="00591CBF"/>
    <w:rsid w:val="00595789"/>
    <w:rsid w:val="005978D4"/>
    <w:rsid w:val="00597B2F"/>
    <w:rsid w:val="005A015A"/>
    <w:rsid w:val="005A3458"/>
    <w:rsid w:val="005A5720"/>
    <w:rsid w:val="005A5E6C"/>
    <w:rsid w:val="005A6146"/>
    <w:rsid w:val="005A63D2"/>
    <w:rsid w:val="005B086C"/>
    <w:rsid w:val="005B0E28"/>
    <w:rsid w:val="005B1E93"/>
    <w:rsid w:val="005B3DED"/>
    <w:rsid w:val="005B49CE"/>
    <w:rsid w:val="005C1062"/>
    <w:rsid w:val="005C3AAC"/>
    <w:rsid w:val="005C4AA1"/>
    <w:rsid w:val="005C4F5C"/>
    <w:rsid w:val="005C5D8D"/>
    <w:rsid w:val="005D0DEC"/>
    <w:rsid w:val="005D1309"/>
    <w:rsid w:val="005D4CEE"/>
    <w:rsid w:val="005D5F24"/>
    <w:rsid w:val="005D5FFD"/>
    <w:rsid w:val="005D7176"/>
    <w:rsid w:val="005D7596"/>
    <w:rsid w:val="005D76E3"/>
    <w:rsid w:val="005E1A7C"/>
    <w:rsid w:val="005E1DE2"/>
    <w:rsid w:val="005E3B9E"/>
    <w:rsid w:val="005E5E84"/>
    <w:rsid w:val="005E62F0"/>
    <w:rsid w:val="005E7B0D"/>
    <w:rsid w:val="005F284F"/>
    <w:rsid w:val="005F4BB7"/>
    <w:rsid w:val="005F6DFC"/>
    <w:rsid w:val="00600C75"/>
    <w:rsid w:val="0060253A"/>
    <w:rsid w:val="006029B8"/>
    <w:rsid w:val="00604013"/>
    <w:rsid w:val="00606C9E"/>
    <w:rsid w:val="00611944"/>
    <w:rsid w:val="00612D0D"/>
    <w:rsid w:val="006158A9"/>
    <w:rsid w:val="00615A54"/>
    <w:rsid w:val="0061699F"/>
    <w:rsid w:val="006179C6"/>
    <w:rsid w:val="00617EF2"/>
    <w:rsid w:val="0062020B"/>
    <w:rsid w:val="00624B81"/>
    <w:rsid w:val="006300DD"/>
    <w:rsid w:val="006313A9"/>
    <w:rsid w:val="00632013"/>
    <w:rsid w:val="006325E9"/>
    <w:rsid w:val="0063260A"/>
    <w:rsid w:val="00632C07"/>
    <w:rsid w:val="00633E01"/>
    <w:rsid w:val="00634EBD"/>
    <w:rsid w:val="006350CB"/>
    <w:rsid w:val="006369AF"/>
    <w:rsid w:val="00637F8E"/>
    <w:rsid w:val="00641042"/>
    <w:rsid w:val="00641276"/>
    <w:rsid w:val="00643773"/>
    <w:rsid w:val="00644C86"/>
    <w:rsid w:val="00645FA1"/>
    <w:rsid w:val="006462FF"/>
    <w:rsid w:val="006501ED"/>
    <w:rsid w:val="00652A68"/>
    <w:rsid w:val="006530E3"/>
    <w:rsid w:val="0065333F"/>
    <w:rsid w:val="0065473A"/>
    <w:rsid w:val="006548EC"/>
    <w:rsid w:val="006573CA"/>
    <w:rsid w:val="006577D4"/>
    <w:rsid w:val="00660C7B"/>
    <w:rsid w:val="006625AC"/>
    <w:rsid w:val="00662EF6"/>
    <w:rsid w:val="006632BE"/>
    <w:rsid w:val="006656CF"/>
    <w:rsid w:val="00666ACE"/>
    <w:rsid w:val="00667C4E"/>
    <w:rsid w:val="0067080B"/>
    <w:rsid w:val="00672121"/>
    <w:rsid w:val="00672E33"/>
    <w:rsid w:val="00675C17"/>
    <w:rsid w:val="00675FD0"/>
    <w:rsid w:val="00676003"/>
    <w:rsid w:val="006765CA"/>
    <w:rsid w:val="00681344"/>
    <w:rsid w:val="006869AA"/>
    <w:rsid w:val="0068749B"/>
    <w:rsid w:val="00690993"/>
    <w:rsid w:val="006911F9"/>
    <w:rsid w:val="00691A47"/>
    <w:rsid w:val="00691C10"/>
    <w:rsid w:val="00691F0E"/>
    <w:rsid w:val="00691F62"/>
    <w:rsid w:val="00693B8D"/>
    <w:rsid w:val="00694B32"/>
    <w:rsid w:val="006954E7"/>
    <w:rsid w:val="00695C36"/>
    <w:rsid w:val="00695F14"/>
    <w:rsid w:val="00696948"/>
    <w:rsid w:val="00697F34"/>
    <w:rsid w:val="006A0C89"/>
    <w:rsid w:val="006A1FE2"/>
    <w:rsid w:val="006A262C"/>
    <w:rsid w:val="006A31ED"/>
    <w:rsid w:val="006A5923"/>
    <w:rsid w:val="006A73ED"/>
    <w:rsid w:val="006B149D"/>
    <w:rsid w:val="006B3E6A"/>
    <w:rsid w:val="006B4D63"/>
    <w:rsid w:val="006B5A26"/>
    <w:rsid w:val="006B7689"/>
    <w:rsid w:val="006B773B"/>
    <w:rsid w:val="006C1A3B"/>
    <w:rsid w:val="006C227F"/>
    <w:rsid w:val="006C469D"/>
    <w:rsid w:val="006C6066"/>
    <w:rsid w:val="006D1595"/>
    <w:rsid w:val="006D2505"/>
    <w:rsid w:val="006D4920"/>
    <w:rsid w:val="006D60C5"/>
    <w:rsid w:val="006D74B8"/>
    <w:rsid w:val="006E033B"/>
    <w:rsid w:val="006E03D9"/>
    <w:rsid w:val="006E08DB"/>
    <w:rsid w:val="006E1349"/>
    <w:rsid w:val="006E4B60"/>
    <w:rsid w:val="006E5F72"/>
    <w:rsid w:val="006E640A"/>
    <w:rsid w:val="006E6A86"/>
    <w:rsid w:val="006E6C9F"/>
    <w:rsid w:val="006F05EC"/>
    <w:rsid w:val="006F070D"/>
    <w:rsid w:val="006F0837"/>
    <w:rsid w:val="006F2D5F"/>
    <w:rsid w:val="006F3661"/>
    <w:rsid w:val="006F46AA"/>
    <w:rsid w:val="006F58EB"/>
    <w:rsid w:val="007007BD"/>
    <w:rsid w:val="00702233"/>
    <w:rsid w:val="007044F5"/>
    <w:rsid w:val="00704661"/>
    <w:rsid w:val="00706551"/>
    <w:rsid w:val="00706F44"/>
    <w:rsid w:val="00707028"/>
    <w:rsid w:val="00710337"/>
    <w:rsid w:val="00713360"/>
    <w:rsid w:val="007133A0"/>
    <w:rsid w:val="0071711A"/>
    <w:rsid w:val="007228A6"/>
    <w:rsid w:val="00722EED"/>
    <w:rsid w:val="00723D41"/>
    <w:rsid w:val="00724808"/>
    <w:rsid w:val="0072755E"/>
    <w:rsid w:val="007278D7"/>
    <w:rsid w:val="007303B8"/>
    <w:rsid w:val="00734782"/>
    <w:rsid w:val="00737BC2"/>
    <w:rsid w:val="00737E82"/>
    <w:rsid w:val="00740350"/>
    <w:rsid w:val="00741401"/>
    <w:rsid w:val="00741FC9"/>
    <w:rsid w:val="007434AB"/>
    <w:rsid w:val="00747490"/>
    <w:rsid w:val="0075042C"/>
    <w:rsid w:val="007504BA"/>
    <w:rsid w:val="00750B08"/>
    <w:rsid w:val="00754E42"/>
    <w:rsid w:val="00755235"/>
    <w:rsid w:val="0075642A"/>
    <w:rsid w:val="007564E4"/>
    <w:rsid w:val="0076158B"/>
    <w:rsid w:val="007667B1"/>
    <w:rsid w:val="00771DE6"/>
    <w:rsid w:val="00771FCE"/>
    <w:rsid w:val="007732A7"/>
    <w:rsid w:val="00775D2F"/>
    <w:rsid w:val="0077668E"/>
    <w:rsid w:val="00776F87"/>
    <w:rsid w:val="00780DE2"/>
    <w:rsid w:val="00781FDB"/>
    <w:rsid w:val="007822D2"/>
    <w:rsid w:val="007865DE"/>
    <w:rsid w:val="0079064B"/>
    <w:rsid w:val="00790A7B"/>
    <w:rsid w:val="00790B50"/>
    <w:rsid w:val="0079503A"/>
    <w:rsid w:val="0079568C"/>
    <w:rsid w:val="007972D2"/>
    <w:rsid w:val="007A1143"/>
    <w:rsid w:val="007A42F0"/>
    <w:rsid w:val="007A60DE"/>
    <w:rsid w:val="007A651A"/>
    <w:rsid w:val="007A7C6D"/>
    <w:rsid w:val="007B04A6"/>
    <w:rsid w:val="007B0F45"/>
    <w:rsid w:val="007B163E"/>
    <w:rsid w:val="007B1ECA"/>
    <w:rsid w:val="007B2CFE"/>
    <w:rsid w:val="007B446F"/>
    <w:rsid w:val="007B582C"/>
    <w:rsid w:val="007B6879"/>
    <w:rsid w:val="007C0110"/>
    <w:rsid w:val="007C13DA"/>
    <w:rsid w:val="007C182B"/>
    <w:rsid w:val="007C217D"/>
    <w:rsid w:val="007C30F6"/>
    <w:rsid w:val="007C7B5A"/>
    <w:rsid w:val="007D109A"/>
    <w:rsid w:val="007D44FA"/>
    <w:rsid w:val="007D4A16"/>
    <w:rsid w:val="007D650A"/>
    <w:rsid w:val="007E0D48"/>
    <w:rsid w:val="007E2F68"/>
    <w:rsid w:val="007F22D5"/>
    <w:rsid w:val="007F2A5B"/>
    <w:rsid w:val="007F3C41"/>
    <w:rsid w:val="007F3E42"/>
    <w:rsid w:val="007F62C7"/>
    <w:rsid w:val="007F6AF1"/>
    <w:rsid w:val="007F74D3"/>
    <w:rsid w:val="007F79CB"/>
    <w:rsid w:val="0080167D"/>
    <w:rsid w:val="00801738"/>
    <w:rsid w:val="00802FD1"/>
    <w:rsid w:val="00803CCA"/>
    <w:rsid w:val="008050A6"/>
    <w:rsid w:val="00806218"/>
    <w:rsid w:val="00806693"/>
    <w:rsid w:val="008112D9"/>
    <w:rsid w:val="00813871"/>
    <w:rsid w:val="00817622"/>
    <w:rsid w:val="00820D69"/>
    <w:rsid w:val="00821984"/>
    <w:rsid w:val="008219C6"/>
    <w:rsid w:val="00823A0F"/>
    <w:rsid w:val="00824ABA"/>
    <w:rsid w:val="00825DF1"/>
    <w:rsid w:val="00825EDE"/>
    <w:rsid w:val="00826900"/>
    <w:rsid w:val="008307C5"/>
    <w:rsid w:val="00832B93"/>
    <w:rsid w:val="00834C4B"/>
    <w:rsid w:val="00834E3F"/>
    <w:rsid w:val="00840A1F"/>
    <w:rsid w:val="00841368"/>
    <w:rsid w:val="00841729"/>
    <w:rsid w:val="00841F7C"/>
    <w:rsid w:val="00842317"/>
    <w:rsid w:val="00842C84"/>
    <w:rsid w:val="008447C5"/>
    <w:rsid w:val="00844FF6"/>
    <w:rsid w:val="00846C87"/>
    <w:rsid w:val="0085095E"/>
    <w:rsid w:val="008532F2"/>
    <w:rsid w:val="0085414B"/>
    <w:rsid w:val="00854A4E"/>
    <w:rsid w:val="00855370"/>
    <w:rsid w:val="0085693C"/>
    <w:rsid w:val="00861454"/>
    <w:rsid w:val="00862481"/>
    <w:rsid w:val="008739D7"/>
    <w:rsid w:val="00874874"/>
    <w:rsid w:val="00877FF8"/>
    <w:rsid w:val="00880D95"/>
    <w:rsid w:val="00881976"/>
    <w:rsid w:val="00884A9E"/>
    <w:rsid w:val="008867E1"/>
    <w:rsid w:val="00886B20"/>
    <w:rsid w:val="008910D6"/>
    <w:rsid w:val="00891389"/>
    <w:rsid w:val="00891B69"/>
    <w:rsid w:val="0089427B"/>
    <w:rsid w:val="00894E0A"/>
    <w:rsid w:val="00895CBA"/>
    <w:rsid w:val="00897E98"/>
    <w:rsid w:val="008A0E29"/>
    <w:rsid w:val="008A2B19"/>
    <w:rsid w:val="008A42B2"/>
    <w:rsid w:val="008A4E92"/>
    <w:rsid w:val="008A698B"/>
    <w:rsid w:val="008B19EE"/>
    <w:rsid w:val="008B4E98"/>
    <w:rsid w:val="008B6034"/>
    <w:rsid w:val="008B60B1"/>
    <w:rsid w:val="008B65DA"/>
    <w:rsid w:val="008B7312"/>
    <w:rsid w:val="008C0EB1"/>
    <w:rsid w:val="008C14BF"/>
    <w:rsid w:val="008C1FC7"/>
    <w:rsid w:val="008C2D6E"/>
    <w:rsid w:val="008C3F6B"/>
    <w:rsid w:val="008C43AF"/>
    <w:rsid w:val="008C449D"/>
    <w:rsid w:val="008C4B05"/>
    <w:rsid w:val="008C5AD0"/>
    <w:rsid w:val="008D093C"/>
    <w:rsid w:val="008D0F2F"/>
    <w:rsid w:val="008D2538"/>
    <w:rsid w:val="008D7A48"/>
    <w:rsid w:val="008E07D5"/>
    <w:rsid w:val="008E1F64"/>
    <w:rsid w:val="008E31E8"/>
    <w:rsid w:val="008E36CE"/>
    <w:rsid w:val="008E6B29"/>
    <w:rsid w:val="008E788D"/>
    <w:rsid w:val="008F42A4"/>
    <w:rsid w:val="008F484E"/>
    <w:rsid w:val="008F5D63"/>
    <w:rsid w:val="008F61D0"/>
    <w:rsid w:val="00901A9B"/>
    <w:rsid w:val="0090204E"/>
    <w:rsid w:val="009028CA"/>
    <w:rsid w:val="00903362"/>
    <w:rsid w:val="0090438C"/>
    <w:rsid w:val="00905DAF"/>
    <w:rsid w:val="0091078D"/>
    <w:rsid w:val="0091114C"/>
    <w:rsid w:val="00911B46"/>
    <w:rsid w:val="009153B2"/>
    <w:rsid w:val="00915B94"/>
    <w:rsid w:val="00916D44"/>
    <w:rsid w:val="00926256"/>
    <w:rsid w:val="009269A3"/>
    <w:rsid w:val="009302A4"/>
    <w:rsid w:val="009312B4"/>
    <w:rsid w:val="00934168"/>
    <w:rsid w:val="00937102"/>
    <w:rsid w:val="009373CE"/>
    <w:rsid w:val="00937745"/>
    <w:rsid w:val="009377C9"/>
    <w:rsid w:val="00940A5C"/>
    <w:rsid w:val="00940AB0"/>
    <w:rsid w:val="009415F5"/>
    <w:rsid w:val="0094177F"/>
    <w:rsid w:val="00941ED4"/>
    <w:rsid w:val="009436D7"/>
    <w:rsid w:val="009447E1"/>
    <w:rsid w:val="00946D88"/>
    <w:rsid w:val="00952322"/>
    <w:rsid w:val="009528FE"/>
    <w:rsid w:val="009534F3"/>
    <w:rsid w:val="00960C63"/>
    <w:rsid w:val="00960D2F"/>
    <w:rsid w:val="009617D1"/>
    <w:rsid w:val="00962033"/>
    <w:rsid w:val="00962537"/>
    <w:rsid w:val="0096632B"/>
    <w:rsid w:val="009665E4"/>
    <w:rsid w:val="0097045B"/>
    <w:rsid w:val="00970EBF"/>
    <w:rsid w:val="0097281C"/>
    <w:rsid w:val="009740BA"/>
    <w:rsid w:val="009749E7"/>
    <w:rsid w:val="009759AF"/>
    <w:rsid w:val="00977641"/>
    <w:rsid w:val="00981BDF"/>
    <w:rsid w:val="00982E85"/>
    <w:rsid w:val="0098330E"/>
    <w:rsid w:val="009837FC"/>
    <w:rsid w:val="00986167"/>
    <w:rsid w:val="009869E7"/>
    <w:rsid w:val="00987D59"/>
    <w:rsid w:val="00987EE7"/>
    <w:rsid w:val="00993027"/>
    <w:rsid w:val="00993352"/>
    <w:rsid w:val="00993C1E"/>
    <w:rsid w:val="009944D9"/>
    <w:rsid w:val="009A0307"/>
    <w:rsid w:val="009A0731"/>
    <w:rsid w:val="009A75D0"/>
    <w:rsid w:val="009B1736"/>
    <w:rsid w:val="009B3771"/>
    <w:rsid w:val="009B3F5F"/>
    <w:rsid w:val="009B5749"/>
    <w:rsid w:val="009B6BDC"/>
    <w:rsid w:val="009C2E1C"/>
    <w:rsid w:val="009C4430"/>
    <w:rsid w:val="009C5244"/>
    <w:rsid w:val="009C6D76"/>
    <w:rsid w:val="009C7531"/>
    <w:rsid w:val="009D364B"/>
    <w:rsid w:val="009D4483"/>
    <w:rsid w:val="009D7DB1"/>
    <w:rsid w:val="009E47D4"/>
    <w:rsid w:val="009E4849"/>
    <w:rsid w:val="009E54B7"/>
    <w:rsid w:val="009E5A40"/>
    <w:rsid w:val="009E7D27"/>
    <w:rsid w:val="009F13B0"/>
    <w:rsid w:val="009F4F5A"/>
    <w:rsid w:val="009F64A9"/>
    <w:rsid w:val="009F6ADC"/>
    <w:rsid w:val="009F6C54"/>
    <w:rsid w:val="009F7EF5"/>
    <w:rsid w:val="00A000FB"/>
    <w:rsid w:val="00A015EF"/>
    <w:rsid w:val="00A04AC1"/>
    <w:rsid w:val="00A055BE"/>
    <w:rsid w:val="00A05B02"/>
    <w:rsid w:val="00A07D0B"/>
    <w:rsid w:val="00A102A2"/>
    <w:rsid w:val="00A116BD"/>
    <w:rsid w:val="00A168BF"/>
    <w:rsid w:val="00A2127C"/>
    <w:rsid w:val="00A2131A"/>
    <w:rsid w:val="00A217E5"/>
    <w:rsid w:val="00A218E7"/>
    <w:rsid w:val="00A25C1A"/>
    <w:rsid w:val="00A2713F"/>
    <w:rsid w:val="00A27C53"/>
    <w:rsid w:val="00A31527"/>
    <w:rsid w:val="00A31597"/>
    <w:rsid w:val="00A339B0"/>
    <w:rsid w:val="00A34E3F"/>
    <w:rsid w:val="00A3608D"/>
    <w:rsid w:val="00A37F84"/>
    <w:rsid w:val="00A412E3"/>
    <w:rsid w:val="00A4337F"/>
    <w:rsid w:val="00A4680C"/>
    <w:rsid w:val="00A46837"/>
    <w:rsid w:val="00A46961"/>
    <w:rsid w:val="00A475D3"/>
    <w:rsid w:val="00A47B63"/>
    <w:rsid w:val="00A50E23"/>
    <w:rsid w:val="00A52589"/>
    <w:rsid w:val="00A5391E"/>
    <w:rsid w:val="00A53B2E"/>
    <w:rsid w:val="00A554C1"/>
    <w:rsid w:val="00A57854"/>
    <w:rsid w:val="00A61CFF"/>
    <w:rsid w:val="00A63DD7"/>
    <w:rsid w:val="00A6461B"/>
    <w:rsid w:val="00A67F02"/>
    <w:rsid w:val="00A70A13"/>
    <w:rsid w:val="00A7143F"/>
    <w:rsid w:val="00A725A8"/>
    <w:rsid w:val="00A72A14"/>
    <w:rsid w:val="00A746FB"/>
    <w:rsid w:val="00A748EA"/>
    <w:rsid w:val="00A74AA8"/>
    <w:rsid w:val="00A7518C"/>
    <w:rsid w:val="00A756C5"/>
    <w:rsid w:val="00A761AC"/>
    <w:rsid w:val="00A771AB"/>
    <w:rsid w:val="00A77317"/>
    <w:rsid w:val="00A778A0"/>
    <w:rsid w:val="00A82CF5"/>
    <w:rsid w:val="00A83902"/>
    <w:rsid w:val="00A84F48"/>
    <w:rsid w:val="00A9098B"/>
    <w:rsid w:val="00A912DD"/>
    <w:rsid w:val="00A9505C"/>
    <w:rsid w:val="00A973B9"/>
    <w:rsid w:val="00AA22A4"/>
    <w:rsid w:val="00AA2CEB"/>
    <w:rsid w:val="00AA3E5E"/>
    <w:rsid w:val="00AA4B56"/>
    <w:rsid w:val="00AB17CC"/>
    <w:rsid w:val="00AB4AF1"/>
    <w:rsid w:val="00AB4E1F"/>
    <w:rsid w:val="00AB54EA"/>
    <w:rsid w:val="00AB61E6"/>
    <w:rsid w:val="00AB76AE"/>
    <w:rsid w:val="00AB7A82"/>
    <w:rsid w:val="00AC444A"/>
    <w:rsid w:val="00AC5B44"/>
    <w:rsid w:val="00AD26B8"/>
    <w:rsid w:val="00AD3DDD"/>
    <w:rsid w:val="00AD4EAF"/>
    <w:rsid w:val="00AD76A6"/>
    <w:rsid w:val="00AD7E78"/>
    <w:rsid w:val="00AE0C93"/>
    <w:rsid w:val="00AE1A73"/>
    <w:rsid w:val="00AE3A8F"/>
    <w:rsid w:val="00AE4AB9"/>
    <w:rsid w:val="00AE4EBF"/>
    <w:rsid w:val="00AF037B"/>
    <w:rsid w:val="00AF25D0"/>
    <w:rsid w:val="00AF269B"/>
    <w:rsid w:val="00AF3DC3"/>
    <w:rsid w:val="00AF5793"/>
    <w:rsid w:val="00B01463"/>
    <w:rsid w:val="00B02B9F"/>
    <w:rsid w:val="00B02BBD"/>
    <w:rsid w:val="00B032CB"/>
    <w:rsid w:val="00B0408F"/>
    <w:rsid w:val="00B06107"/>
    <w:rsid w:val="00B07F1B"/>
    <w:rsid w:val="00B1167D"/>
    <w:rsid w:val="00B15E84"/>
    <w:rsid w:val="00B16A1E"/>
    <w:rsid w:val="00B17297"/>
    <w:rsid w:val="00B17C26"/>
    <w:rsid w:val="00B21C90"/>
    <w:rsid w:val="00B22ABD"/>
    <w:rsid w:val="00B23A2D"/>
    <w:rsid w:val="00B23CE3"/>
    <w:rsid w:val="00B27186"/>
    <w:rsid w:val="00B31BCA"/>
    <w:rsid w:val="00B31D8F"/>
    <w:rsid w:val="00B340E4"/>
    <w:rsid w:val="00B35738"/>
    <w:rsid w:val="00B4129D"/>
    <w:rsid w:val="00B43EFB"/>
    <w:rsid w:val="00B45615"/>
    <w:rsid w:val="00B469D5"/>
    <w:rsid w:val="00B51CBD"/>
    <w:rsid w:val="00B53D62"/>
    <w:rsid w:val="00B5563B"/>
    <w:rsid w:val="00B55DEF"/>
    <w:rsid w:val="00B561A9"/>
    <w:rsid w:val="00B564B6"/>
    <w:rsid w:val="00B6194A"/>
    <w:rsid w:val="00B623D5"/>
    <w:rsid w:val="00B64FFB"/>
    <w:rsid w:val="00B65323"/>
    <w:rsid w:val="00B679AE"/>
    <w:rsid w:val="00B7143E"/>
    <w:rsid w:val="00B72ADA"/>
    <w:rsid w:val="00B754FF"/>
    <w:rsid w:val="00B75C7B"/>
    <w:rsid w:val="00B76794"/>
    <w:rsid w:val="00B80B61"/>
    <w:rsid w:val="00B81B8E"/>
    <w:rsid w:val="00B82390"/>
    <w:rsid w:val="00B82706"/>
    <w:rsid w:val="00B8419A"/>
    <w:rsid w:val="00B85C5B"/>
    <w:rsid w:val="00B8665F"/>
    <w:rsid w:val="00B86706"/>
    <w:rsid w:val="00B8673B"/>
    <w:rsid w:val="00B91F95"/>
    <w:rsid w:val="00B927C6"/>
    <w:rsid w:val="00B92C93"/>
    <w:rsid w:val="00B932D7"/>
    <w:rsid w:val="00B93E42"/>
    <w:rsid w:val="00B96130"/>
    <w:rsid w:val="00B966AC"/>
    <w:rsid w:val="00B96C6D"/>
    <w:rsid w:val="00B9718C"/>
    <w:rsid w:val="00BA0900"/>
    <w:rsid w:val="00BA303A"/>
    <w:rsid w:val="00BA35F5"/>
    <w:rsid w:val="00BA5064"/>
    <w:rsid w:val="00BA5C48"/>
    <w:rsid w:val="00BA67E8"/>
    <w:rsid w:val="00BB320D"/>
    <w:rsid w:val="00BB3424"/>
    <w:rsid w:val="00BB34C3"/>
    <w:rsid w:val="00BB37D2"/>
    <w:rsid w:val="00BB527B"/>
    <w:rsid w:val="00BB6E6B"/>
    <w:rsid w:val="00BB72C3"/>
    <w:rsid w:val="00BB774E"/>
    <w:rsid w:val="00BC0223"/>
    <w:rsid w:val="00BC0676"/>
    <w:rsid w:val="00BC1A96"/>
    <w:rsid w:val="00BC29B2"/>
    <w:rsid w:val="00BC3022"/>
    <w:rsid w:val="00BC529E"/>
    <w:rsid w:val="00BC714F"/>
    <w:rsid w:val="00BC743E"/>
    <w:rsid w:val="00BD1B39"/>
    <w:rsid w:val="00BD21AF"/>
    <w:rsid w:val="00BD2AD5"/>
    <w:rsid w:val="00BD3A23"/>
    <w:rsid w:val="00BD3B50"/>
    <w:rsid w:val="00BD426A"/>
    <w:rsid w:val="00BD593E"/>
    <w:rsid w:val="00BD6013"/>
    <w:rsid w:val="00BD73A3"/>
    <w:rsid w:val="00BD791E"/>
    <w:rsid w:val="00BE2A42"/>
    <w:rsid w:val="00BE4921"/>
    <w:rsid w:val="00BE6011"/>
    <w:rsid w:val="00BF0485"/>
    <w:rsid w:val="00C0053F"/>
    <w:rsid w:val="00C042D9"/>
    <w:rsid w:val="00C07B1B"/>
    <w:rsid w:val="00C10A9E"/>
    <w:rsid w:val="00C15ABD"/>
    <w:rsid w:val="00C15E0F"/>
    <w:rsid w:val="00C16497"/>
    <w:rsid w:val="00C22754"/>
    <w:rsid w:val="00C22D82"/>
    <w:rsid w:val="00C23550"/>
    <w:rsid w:val="00C26872"/>
    <w:rsid w:val="00C329D1"/>
    <w:rsid w:val="00C35E57"/>
    <w:rsid w:val="00C3689A"/>
    <w:rsid w:val="00C40EE2"/>
    <w:rsid w:val="00C43038"/>
    <w:rsid w:val="00C43D0F"/>
    <w:rsid w:val="00C45840"/>
    <w:rsid w:val="00C45D1E"/>
    <w:rsid w:val="00C479E5"/>
    <w:rsid w:val="00C50D13"/>
    <w:rsid w:val="00C5173D"/>
    <w:rsid w:val="00C52B1A"/>
    <w:rsid w:val="00C55CD6"/>
    <w:rsid w:val="00C5623E"/>
    <w:rsid w:val="00C6106E"/>
    <w:rsid w:val="00C620CE"/>
    <w:rsid w:val="00C62C58"/>
    <w:rsid w:val="00C62E80"/>
    <w:rsid w:val="00C6340C"/>
    <w:rsid w:val="00C7241B"/>
    <w:rsid w:val="00C765A3"/>
    <w:rsid w:val="00C7720E"/>
    <w:rsid w:val="00C80194"/>
    <w:rsid w:val="00C83552"/>
    <w:rsid w:val="00C85C1A"/>
    <w:rsid w:val="00C869BE"/>
    <w:rsid w:val="00C918DF"/>
    <w:rsid w:val="00C91C62"/>
    <w:rsid w:val="00C958FF"/>
    <w:rsid w:val="00C97E6A"/>
    <w:rsid w:val="00CA4105"/>
    <w:rsid w:val="00CA523F"/>
    <w:rsid w:val="00CA5E64"/>
    <w:rsid w:val="00CA76FB"/>
    <w:rsid w:val="00CB7F64"/>
    <w:rsid w:val="00CC0059"/>
    <w:rsid w:val="00CC0C2C"/>
    <w:rsid w:val="00CC3EE8"/>
    <w:rsid w:val="00CC3F4E"/>
    <w:rsid w:val="00CC54FD"/>
    <w:rsid w:val="00CC5B69"/>
    <w:rsid w:val="00CC7494"/>
    <w:rsid w:val="00CD032C"/>
    <w:rsid w:val="00CD158D"/>
    <w:rsid w:val="00CD3046"/>
    <w:rsid w:val="00CD3DBC"/>
    <w:rsid w:val="00CD45D2"/>
    <w:rsid w:val="00CD5405"/>
    <w:rsid w:val="00CD5CDF"/>
    <w:rsid w:val="00CD5E55"/>
    <w:rsid w:val="00CD70E1"/>
    <w:rsid w:val="00CD7F76"/>
    <w:rsid w:val="00CE000E"/>
    <w:rsid w:val="00CE26E2"/>
    <w:rsid w:val="00CE2CC7"/>
    <w:rsid w:val="00CE7351"/>
    <w:rsid w:val="00CF1298"/>
    <w:rsid w:val="00CF4D60"/>
    <w:rsid w:val="00CF6E88"/>
    <w:rsid w:val="00D02461"/>
    <w:rsid w:val="00D03B00"/>
    <w:rsid w:val="00D0607F"/>
    <w:rsid w:val="00D066FE"/>
    <w:rsid w:val="00D071CF"/>
    <w:rsid w:val="00D07E9C"/>
    <w:rsid w:val="00D1232A"/>
    <w:rsid w:val="00D15294"/>
    <w:rsid w:val="00D176FB"/>
    <w:rsid w:val="00D17877"/>
    <w:rsid w:val="00D21EA3"/>
    <w:rsid w:val="00D2341D"/>
    <w:rsid w:val="00D237EE"/>
    <w:rsid w:val="00D2649F"/>
    <w:rsid w:val="00D301A0"/>
    <w:rsid w:val="00D30D2A"/>
    <w:rsid w:val="00D3247A"/>
    <w:rsid w:val="00D340EA"/>
    <w:rsid w:val="00D34E4E"/>
    <w:rsid w:val="00D35353"/>
    <w:rsid w:val="00D36BA8"/>
    <w:rsid w:val="00D37C09"/>
    <w:rsid w:val="00D406A2"/>
    <w:rsid w:val="00D42AC2"/>
    <w:rsid w:val="00D42F94"/>
    <w:rsid w:val="00D43DBA"/>
    <w:rsid w:val="00D45E68"/>
    <w:rsid w:val="00D46994"/>
    <w:rsid w:val="00D47A5D"/>
    <w:rsid w:val="00D52EB7"/>
    <w:rsid w:val="00D55696"/>
    <w:rsid w:val="00D5610E"/>
    <w:rsid w:val="00D61CFF"/>
    <w:rsid w:val="00D64811"/>
    <w:rsid w:val="00D652A5"/>
    <w:rsid w:val="00D65F0C"/>
    <w:rsid w:val="00D66535"/>
    <w:rsid w:val="00D67609"/>
    <w:rsid w:val="00D73F37"/>
    <w:rsid w:val="00D755B0"/>
    <w:rsid w:val="00D757EA"/>
    <w:rsid w:val="00D77F2B"/>
    <w:rsid w:val="00D8020A"/>
    <w:rsid w:val="00D81347"/>
    <w:rsid w:val="00D814E0"/>
    <w:rsid w:val="00D831BA"/>
    <w:rsid w:val="00D84175"/>
    <w:rsid w:val="00D87934"/>
    <w:rsid w:val="00D9034E"/>
    <w:rsid w:val="00D90AC9"/>
    <w:rsid w:val="00D92A1F"/>
    <w:rsid w:val="00D942C0"/>
    <w:rsid w:val="00D9718D"/>
    <w:rsid w:val="00DA0D82"/>
    <w:rsid w:val="00DA44E3"/>
    <w:rsid w:val="00DA58DE"/>
    <w:rsid w:val="00DA5EA0"/>
    <w:rsid w:val="00DA70F4"/>
    <w:rsid w:val="00DB2DA1"/>
    <w:rsid w:val="00DB58C0"/>
    <w:rsid w:val="00DB5A40"/>
    <w:rsid w:val="00DC0840"/>
    <w:rsid w:val="00DC0C14"/>
    <w:rsid w:val="00DC11ED"/>
    <w:rsid w:val="00DC2A3B"/>
    <w:rsid w:val="00DC5332"/>
    <w:rsid w:val="00DD1FF3"/>
    <w:rsid w:val="00DD295F"/>
    <w:rsid w:val="00DD2A4C"/>
    <w:rsid w:val="00DE01FB"/>
    <w:rsid w:val="00DE21CE"/>
    <w:rsid w:val="00DE43C1"/>
    <w:rsid w:val="00DE5149"/>
    <w:rsid w:val="00DE5F7A"/>
    <w:rsid w:val="00DE6666"/>
    <w:rsid w:val="00DE6829"/>
    <w:rsid w:val="00DF05CC"/>
    <w:rsid w:val="00DF05D1"/>
    <w:rsid w:val="00DF1B97"/>
    <w:rsid w:val="00DF6CEE"/>
    <w:rsid w:val="00E02181"/>
    <w:rsid w:val="00E07E5B"/>
    <w:rsid w:val="00E122A3"/>
    <w:rsid w:val="00E123AF"/>
    <w:rsid w:val="00E12818"/>
    <w:rsid w:val="00E234DD"/>
    <w:rsid w:val="00E249D6"/>
    <w:rsid w:val="00E24B34"/>
    <w:rsid w:val="00E25D85"/>
    <w:rsid w:val="00E30113"/>
    <w:rsid w:val="00E3032A"/>
    <w:rsid w:val="00E30609"/>
    <w:rsid w:val="00E30761"/>
    <w:rsid w:val="00E32D3D"/>
    <w:rsid w:val="00E33224"/>
    <w:rsid w:val="00E35240"/>
    <w:rsid w:val="00E35472"/>
    <w:rsid w:val="00E35564"/>
    <w:rsid w:val="00E3749A"/>
    <w:rsid w:val="00E40B00"/>
    <w:rsid w:val="00E41540"/>
    <w:rsid w:val="00E41C97"/>
    <w:rsid w:val="00E427A8"/>
    <w:rsid w:val="00E4385A"/>
    <w:rsid w:val="00E45266"/>
    <w:rsid w:val="00E46616"/>
    <w:rsid w:val="00E50386"/>
    <w:rsid w:val="00E5040E"/>
    <w:rsid w:val="00E50A9C"/>
    <w:rsid w:val="00E512A5"/>
    <w:rsid w:val="00E56FCC"/>
    <w:rsid w:val="00E57CE0"/>
    <w:rsid w:val="00E61552"/>
    <w:rsid w:val="00E6619E"/>
    <w:rsid w:val="00E661BE"/>
    <w:rsid w:val="00E70D15"/>
    <w:rsid w:val="00E70F4A"/>
    <w:rsid w:val="00E71A61"/>
    <w:rsid w:val="00E72556"/>
    <w:rsid w:val="00E72CFE"/>
    <w:rsid w:val="00E74A3D"/>
    <w:rsid w:val="00E76338"/>
    <w:rsid w:val="00E77F20"/>
    <w:rsid w:val="00E82BF4"/>
    <w:rsid w:val="00E8577E"/>
    <w:rsid w:val="00E902C0"/>
    <w:rsid w:val="00E938A1"/>
    <w:rsid w:val="00E95034"/>
    <w:rsid w:val="00E951C4"/>
    <w:rsid w:val="00E957CC"/>
    <w:rsid w:val="00EA188E"/>
    <w:rsid w:val="00EA24EE"/>
    <w:rsid w:val="00EA42D8"/>
    <w:rsid w:val="00EB09F3"/>
    <w:rsid w:val="00EB1725"/>
    <w:rsid w:val="00EB3944"/>
    <w:rsid w:val="00EB455A"/>
    <w:rsid w:val="00EB7027"/>
    <w:rsid w:val="00EC0424"/>
    <w:rsid w:val="00EC0788"/>
    <w:rsid w:val="00EC0F84"/>
    <w:rsid w:val="00EC27AD"/>
    <w:rsid w:val="00EC28B0"/>
    <w:rsid w:val="00EC54BC"/>
    <w:rsid w:val="00ED06E3"/>
    <w:rsid w:val="00ED3680"/>
    <w:rsid w:val="00ED4DFE"/>
    <w:rsid w:val="00ED5BCE"/>
    <w:rsid w:val="00EE1927"/>
    <w:rsid w:val="00EE248A"/>
    <w:rsid w:val="00EE2510"/>
    <w:rsid w:val="00EE29A1"/>
    <w:rsid w:val="00EE3715"/>
    <w:rsid w:val="00EE37D8"/>
    <w:rsid w:val="00EE6097"/>
    <w:rsid w:val="00EE7734"/>
    <w:rsid w:val="00EF3C77"/>
    <w:rsid w:val="00F009CC"/>
    <w:rsid w:val="00F015E3"/>
    <w:rsid w:val="00F02C8E"/>
    <w:rsid w:val="00F039EF"/>
    <w:rsid w:val="00F050BA"/>
    <w:rsid w:val="00F05ED2"/>
    <w:rsid w:val="00F121E6"/>
    <w:rsid w:val="00F12754"/>
    <w:rsid w:val="00F14E57"/>
    <w:rsid w:val="00F15824"/>
    <w:rsid w:val="00F16579"/>
    <w:rsid w:val="00F245CE"/>
    <w:rsid w:val="00F27872"/>
    <w:rsid w:val="00F27FE6"/>
    <w:rsid w:val="00F338B2"/>
    <w:rsid w:val="00F33F00"/>
    <w:rsid w:val="00F40A1D"/>
    <w:rsid w:val="00F4112C"/>
    <w:rsid w:val="00F4199C"/>
    <w:rsid w:val="00F41B62"/>
    <w:rsid w:val="00F41CAA"/>
    <w:rsid w:val="00F4315D"/>
    <w:rsid w:val="00F45B12"/>
    <w:rsid w:val="00F46145"/>
    <w:rsid w:val="00F471DB"/>
    <w:rsid w:val="00F47875"/>
    <w:rsid w:val="00F501CF"/>
    <w:rsid w:val="00F50E75"/>
    <w:rsid w:val="00F51E1C"/>
    <w:rsid w:val="00F525B0"/>
    <w:rsid w:val="00F54FEF"/>
    <w:rsid w:val="00F557DD"/>
    <w:rsid w:val="00F55C75"/>
    <w:rsid w:val="00F5657E"/>
    <w:rsid w:val="00F602BD"/>
    <w:rsid w:val="00F646D1"/>
    <w:rsid w:val="00F658AA"/>
    <w:rsid w:val="00F70C61"/>
    <w:rsid w:val="00F71A38"/>
    <w:rsid w:val="00F7515B"/>
    <w:rsid w:val="00F75590"/>
    <w:rsid w:val="00F767E6"/>
    <w:rsid w:val="00F7763A"/>
    <w:rsid w:val="00F81FCE"/>
    <w:rsid w:val="00F83C2A"/>
    <w:rsid w:val="00F91AB7"/>
    <w:rsid w:val="00F91FE5"/>
    <w:rsid w:val="00FA38F6"/>
    <w:rsid w:val="00FA3B91"/>
    <w:rsid w:val="00FA3B96"/>
    <w:rsid w:val="00FA43E1"/>
    <w:rsid w:val="00FA73B0"/>
    <w:rsid w:val="00FB0896"/>
    <w:rsid w:val="00FB2C70"/>
    <w:rsid w:val="00FB496E"/>
    <w:rsid w:val="00FB61B7"/>
    <w:rsid w:val="00FB7A3C"/>
    <w:rsid w:val="00FC2025"/>
    <w:rsid w:val="00FC3FE4"/>
    <w:rsid w:val="00FC67C2"/>
    <w:rsid w:val="00FC7036"/>
    <w:rsid w:val="00FD1266"/>
    <w:rsid w:val="00FD3E70"/>
    <w:rsid w:val="00FD52E4"/>
    <w:rsid w:val="00FD5644"/>
    <w:rsid w:val="00FE0562"/>
    <w:rsid w:val="00FE09DF"/>
    <w:rsid w:val="00FE22F1"/>
    <w:rsid w:val="00FE2A97"/>
    <w:rsid w:val="00FE3BF3"/>
    <w:rsid w:val="00FE5440"/>
    <w:rsid w:val="00FE6DE4"/>
    <w:rsid w:val="00FF4DF0"/>
    <w:rsid w:val="00FF51F5"/>
    <w:rsid w:val="00FF5447"/>
    <w:rsid w:val="00FF5C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C0"/>
    <w:pPr>
      <w:spacing w:after="200" w:line="276" w:lineRule="auto"/>
    </w:pPr>
    <w:rPr>
      <w:rFonts w:eastAsia="Times New Roman" w:cs="Calibri"/>
      <w:sz w:val="22"/>
      <w:szCs w:val="22"/>
      <w:lang w:eastAsia="en-US"/>
    </w:rPr>
  </w:style>
  <w:style w:type="paragraph" w:styleId="Ttulo2">
    <w:name w:val="heading 2"/>
    <w:basedOn w:val="Normal"/>
    <w:next w:val="Normal"/>
    <w:link w:val="Ttulo2Char"/>
    <w:semiHidden/>
    <w:unhideWhenUsed/>
    <w:qFormat/>
    <w:locked/>
    <w:rsid w:val="00DC0C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locked/>
    <w:rsid w:val="004A4CFB"/>
    <w:pPr>
      <w:keepNext/>
      <w:spacing w:after="0" w:line="240" w:lineRule="auto"/>
      <w:ind w:left="2832"/>
      <w:jc w:val="both"/>
      <w:outlineLvl w:val="5"/>
    </w:pPr>
    <w:rPr>
      <w:rFonts w:ascii="Times New Roman" w:eastAsia="Arial Unicode MS"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semiHidden/>
    <w:locked/>
    <w:rsid w:val="000443BA"/>
    <w:rPr>
      <w:rFonts w:ascii="Calibri" w:hAnsi="Calibri" w:cs="Times New Roman"/>
      <w:b/>
      <w:bCs/>
      <w:lang w:eastAsia="en-US"/>
    </w:rPr>
  </w:style>
  <w:style w:type="paragraph" w:styleId="Cabealho">
    <w:name w:val="header"/>
    <w:basedOn w:val="Normal"/>
    <w:link w:val="CabealhoChar"/>
    <w:rsid w:val="00372A5C"/>
    <w:pPr>
      <w:tabs>
        <w:tab w:val="center" w:pos="4252"/>
        <w:tab w:val="right" w:pos="8504"/>
      </w:tabs>
      <w:spacing w:after="0" w:line="240" w:lineRule="auto"/>
    </w:pPr>
  </w:style>
  <w:style w:type="character" w:customStyle="1" w:styleId="CabealhoChar">
    <w:name w:val="Cabeçalho Char"/>
    <w:basedOn w:val="Fontepargpadro"/>
    <w:link w:val="Cabealho"/>
    <w:locked/>
    <w:rsid w:val="00372A5C"/>
    <w:rPr>
      <w:rFonts w:cs="Times New Roman"/>
    </w:rPr>
  </w:style>
  <w:style w:type="paragraph" w:styleId="Rodap">
    <w:name w:val="footer"/>
    <w:basedOn w:val="Normal"/>
    <w:link w:val="RodapChar"/>
    <w:rsid w:val="00372A5C"/>
    <w:pPr>
      <w:tabs>
        <w:tab w:val="center" w:pos="4252"/>
        <w:tab w:val="right" w:pos="8504"/>
      </w:tabs>
      <w:spacing w:after="0" w:line="240" w:lineRule="auto"/>
    </w:pPr>
  </w:style>
  <w:style w:type="character" w:customStyle="1" w:styleId="RodapChar">
    <w:name w:val="Rodapé Char"/>
    <w:basedOn w:val="Fontepargpadro"/>
    <w:link w:val="Rodap"/>
    <w:locked/>
    <w:rsid w:val="00372A5C"/>
    <w:rPr>
      <w:rFonts w:cs="Times New Roman"/>
    </w:rPr>
  </w:style>
  <w:style w:type="paragraph" w:styleId="Textodebalo">
    <w:name w:val="Balloon Text"/>
    <w:basedOn w:val="Normal"/>
    <w:link w:val="TextodebaloChar"/>
    <w:semiHidden/>
    <w:rsid w:val="00372A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locked/>
    <w:rsid w:val="00372A5C"/>
    <w:rPr>
      <w:rFonts w:ascii="Tahoma" w:hAnsi="Tahoma" w:cs="Tahoma"/>
      <w:sz w:val="16"/>
      <w:szCs w:val="16"/>
    </w:rPr>
  </w:style>
  <w:style w:type="character" w:styleId="Hyperlink">
    <w:name w:val="Hyperlink"/>
    <w:basedOn w:val="Fontepargpadro"/>
    <w:rsid w:val="00096F5C"/>
    <w:rPr>
      <w:rFonts w:cs="Times New Roman"/>
      <w:color w:val="0000FF"/>
      <w:u w:val="single"/>
    </w:rPr>
  </w:style>
  <w:style w:type="paragraph" w:styleId="Recuodecorpodetexto3">
    <w:name w:val="Body Text Indent 3"/>
    <w:basedOn w:val="Normal"/>
    <w:link w:val="Recuodecorpodetexto3Char"/>
    <w:rsid w:val="004A4CFB"/>
    <w:pPr>
      <w:spacing w:after="0" w:line="360" w:lineRule="auto"/>
      <w:ind w:firstLine="2268"/>
      <w:jc w:val="both"/>
    </w:pPr>
    <w:rPr>
      <w:rFonts w:ascii="Times New Roman" w:hAnsi="Times New Roman" w:cs="Times New Roman"/>
      <w:b/>
      <w:iCs/>
      <w:sz w:val="28"/>
      <w:szCs w:val="24"/>
      <w:lang w:eastAsia="pt-BR" w:bidi="he-IL"/>
    </w:rPr>
  </w:style>
  <w:style w:type="character" w:customStyle="1" w:styleId="Recuodecorpodetexto3Char">
    <w:name w:val="Recuo de corpo de texto 3 Char"/>
    <w:basedOn w:val="Fontepargpadro"/>
    <w:link w:val="Recuodecorpodetexto3"/>
    <w:semiHidden/>
    <w:locked/>
    <w:rsid w:val="000443BA"/>
    <w:rPr>
      <w:rFonts w:cs="Calibri"/>
      <w:sz w:val="16"/>
      <w:szCs w:val="16"/>
      <w:lang w:eastAsia="en-US"/>
    </w:rPr>
  </w:style>
  <w:style w:type="paragraph" w:styleId="Ttulo">
    <w:name w:val="Title"/>
    <w:basedOn w:val="Normal"/>
    <w:link w:val="TtuloChar"/>
    <w:qFormat/>
    <w:locked/>
    <w:rsid w:val="004A4CFB"/>
    <w:pPr>
      <w:spacing w:after="0" w:line="240" w:lineRule="auto"/>
      <w:jc w:val="center"/>
    </w:pPr>
    <w:rPr>
      <w:rFonts w:ascii="Times New Roman" w:hAnsi="Times New Roman" w:cs="Times New Roman"/>
      <w:b/>
      <w:bCs/>
      <w:sz w:val="24"/>
      <w:szCs w:val="24"/>
      <w:u w:val="single"/>
      <w:lang w:eastAsia="pt-BR"/>
    </w:rPr>
  </w:style>
  <w:style w:type="character" w:customStyle="1" w:styleId="TtuloChar">
    <w:name w:val="Título Char"/>
    <w:basedOn w:val="Fontepargpadro"/>
    <w:link w:val="Ttulo"/>
    <w:locked/>
    <w:rsid w:val="000443BA"/>
    <w:rPr>
      <w:rFonts w:ascii="Cambria" w:hAnsi="Cambria" w:cs="Times New Roman"/>
      <w:b/>
      <w:bCs/>
      <w:kern w:val="28"/>
      <w:sz w:val="32"/>
      <w:szCs w:val="32"/>
      <w:lang w:eastAsia="en-US"/>
    </w:rPr>
  </w:style>
  <w:style w:type="paragraph" w:styleId="Recuodecorpodetexto">
    <w:name w:val="Body Text Indent"/>
    <w:basedOn w:val="Normal"/>
    <w:link w:val="RecuodecorpodetextoChar"/>
    <w:rsid w:val="004A4CFB"/>
    <w:pPr>
      <w:spacing w:after="0" w:line="240" w:lineRule="auto"/>
      <w:ind w:left="2268"/>
      <w:jc w:val="both"/>
    </w:pPr>
    <w:rPr>
      <w:rFonts w:ascii="Times New Roman" w:hAnsi="Times New Roman" w:cs="Times New Roman"/>
      <w:b/>
      <w:bCs/>
      <w:sz w:val="26"/>
      <w:szCs w:val="26"/>
      <w:lang w:eastAsia="pt-BR"/>
    </w:rPr>
  </w:style>
  <w:style w:type="character" w:customStyle="1" w:styleId="RecuodecorpodetextoChar">
    <w:name w:val="Recuo de corpo de texto Char"/>
    <w:basedOn w:val="Fontepargpadro"/>
    <w:link w:val="Recuodecorpodetexto"/>
    <w:semiHidden/>
    <w:locked/>
    <w:rsid w:val="000443BA"/>
    <w:rPr>
      <w:rFonts w:cs="Calibri"/>
      <w:lang w:eastAsia="en-US"/>
    </w:rPr>
  </w:style>
  <w:style w:type="paragraph" w:styleId="Recuodecorpodetexto2">
    <w:name w:val="Body Text Indent 2"/>
    <w:basedOn w:val="Normal"/>
    <w:link w:val="Recuodecorpodetexto2Char"/>
    <w:rsid w:val="004A4CFB"/>
    <w:pPr>
      <w:spacing w:after="0" w:line="240" w:lineRule="auto"/>
      <w:ind w:firstLine="2268"/>
      <w:jc w:val="both"/>
    </w:pPr>
    <w:rPr>
      <w:rFonts w:ascii="Times New Roman" w:hAnsi="Times New Roman" w:cs="Times New Roman"/>
      <w:b/>
      <w:bCs/>
      <w:sz w:val="26"/>
      <w:szCs w:val="26"/>
      <w:lang w:eastAsia="pt-BR"/>
    </w:rPr>
  </w:style>
  <w:style w:type="character" w:customStyle="1" w:styleId="Recuodecorpodetexto2Char">
    <w:name w:val="Recuo de corpo de texto 2 Char"/>
    <w:basedOn w:val="Fontepargpadro"/>
    <w:link w:val="Recuodecorpodetexto2"/>
    <w:semiHidden/>
    <w:locked/>
    <w:rsid w:val="000443BA"/>
    <w:rPr>
      <w:rFonts w:cs="Calibri"/>
      <w:lang w:eastAsia="en-US"/>
    </w:rPr>
  </w:style>
  <w:style w:type="paragraph" w:styleId="Corpodetexto">
    <w:name w:val="Body Text"/>
    <w:basedOn w:val="Normal"/>
    <w:rsid w:val="0060253A"/>
    <w:pPr>
      <w:spacing w:after="120"/>
    </w:pPr>
  </w:style>
  <w:style w:type="table" w:styleId="Tabelacomgrade">
    <w:name w:val="Table Grid"/>
    <w:basedOn w:val="Tabelanormal"/>
    <w:uiPriority w:val="59"/>
    <w:locked/>
    <w:rsid w:val="006025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semiHidden/>
    <w:rsid w:val="00DC0C14"/>
    <w:rPr>
      <w:rFonts w:asciiTheme="majorHAnsi" w:eastAsiaTheme="majorEastAsia" w:hAnsiTheme="majorHAnsi" w:cstheme="majorBidi"/>
      <w:b/>
      <w:bCs/>
      <w:color w:val="4F81BD" w:themeColor="accent1"/>
      <w:sz w:val="26"/>
      <w:szCs w:val="26"/>
      <w:lang w:eastAsia="en-US"/>
    </w:rPr>
  </w:style>
  <w:style w:type="character" w:styleId="Refdecomentrio">
    <w:name w:val="annotation reference"/>
    <w:basedOn w:val="Fontepargpadro"/>
    <w:semiHidden/>
    <w:unhideWhenUsed/>
    <w:rsid w:val="00484FC0"/>
    <w:rPr>
      <w:sz w:val="16"/>
      <w:szCs w:val="16"/>
    </w:rPr>
  </w:style>
  <w:style w:type="paragraph" w:styleId="Textodecomentrio">
    <w:name w:val="annotation text"/>
    <w:basedOn w:val="Normal"/>
    <w:link w:val="TextodecomentrioChar"/>
    <w:semiHidden/>
    <w:unhideWhenUsed/>
    <w:rsid w:val="00484FC0"/>
    <w:pPr>
      <w:spacing w:line="240" w:lineRule="auto"/>
    </w:pPr>
    <w:rPr>
      <w:sz w:val="20"/>
      <w:szCs w:val="20"/>
    </w:rPr>
  </w:style>
  <w:style w:type="character" w:customStyle="1" w:styleId="TextodecomentrioChar">
    <w:name w:val="Texto de comentário Char"/>
    <w:basedOn w:val="Fontepargpadro"/>
    <w:link w:val="Textodecomentrio"/>
    <w:semiHidden/>
    <w:rsid w:val="00484FC0"/>
    <w:rPr>
      <w:rFonts w:eastAsia="Times New Roman" w:cs="Calibri"/>
      <w:lang w:eastAsia="en-US"/>
    </w:rPr>
  </w:style>
  <w:style w:type="paragraph" w:styleId="Assuntodocomentrio">
    <w:name w:val="annotation subject"/>
    <w:basedOn w:val="Textodecomentrio"/>
    <w:next w:val="Textodecomentrio"/>
    <w:link w:val="AssuntodocomentrioChar"/>
    <w:semiHidden/>
    <w:unhideWhenUsed/>
    <w:rsid w:val="00484FC0"/>
    <w:rPr>
      <w:b/>
      <w:bCs/>
    </w:rPr>
  </w:style>
  <w:style w:type="character" w:customStyle="1" w:styleId="AssuntodocomentrioChar">
    <w:name w:val="Assunto do comentário Char"/>
    <w:basedOn w:val="TextodecomentrioChar"/>
    <w:link w:val="Assuntodocomentrio"/>
    <w:semiHidden/>
    <w:rsid w:val="00484FC0"/>
    <w:rPr>
      <w:rFonts w:eastAsia="Times New Roman" w:cs="Calibri"/>
      <w:b/>
      <w:bCs/>
      <w:lang w:eastAsia="en-US"/>
    </w:rPr>
  </w:style>
  <w:style w:type="paragraph" w:styleId="PargrafodaLista">
    <w:name w:val="List Paragraph"/>
    <w:basedOn w:val="Normal"/>
    <w:uiPriority w:val="34"/>
    <w:qFormat/>
    <w:rsid w:val="00B34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C0"/>
    <w:pPr>
      <w:spacing w:after="200" w:line="276" w:lineRule="auto"/>
    </w:pPr>
    <w:rPr>
      <w:rFonts w:eastAsia="Times New Roman" w:cs="Calibri"/>
      <w:sz w:val="22"/>
      <w:szCs w:val="22"/>
      <w:lang w:eastAsia="en-US"/>
    </w:rPr>
  </w:style>
  <w:style w:type="paragraph" w:styleId="Ttulo2">
    <w:name w:val="heading 2"/>
    <w:basedOn w:val="Normal"/>
    <w:next w:val="Normal"/>
    <w:link w:val="Ttulo2Char"/>
    <w:semiHidden/>
    <w:unhideWhenUsed/>
    <w:qFormat/>
    <w:locked/>
    <w:rsid w:val="00DC0C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locked/>
    <w:rsid w:val="004A4CFB"/>
    <w:pPr>
      <w:keepNext/>
      <w:spacing w:after="0" w:line="240" w:lineRule="auto"/>
      <w:ind w:left="2832"/>
      <w:jc w:val="both"/>
      <w:outlineLvl w:val="5"/>
    </w:pPr>
    <w:rPr>
      <w:rFonts w:ascii="Times New Roman" w:eastAsia="Arial Unicode MS"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semiHidden/>
    <w:locked/>
    <w:rsid w:val="000443BA"/>
    <w:rPr>
      <w:rFonts w:ascii="Calibri" w:hAnsi="Calibri" w:cs="Times New Roman"/>
      <w:b/>
      <w:bCs/>
      <w:lang w:eastAsia="en-US"/>
    </w:rPr>
  </w:style>
  <w:style w:type="paragraph" w:styleId="Cabealho">
    <w:name w:val="header"/>
    <w:basedOn w:val="Normal"/>
    <w:link w:val="CabealhoChar"/>
    <w:rsid w:val="00372A5C"/>
    <w:pPr>
      <w:tabs>
        <w:tab w:val="center" w:pos="4252"/>
        <w:tab w:val="right" w:pos="8504"/>
      </w:tabs>
      <w:spacing w:after="0" w:line="240" w:lineRule="auto"/>
    </w:pPr>
  </w:style>
  <w:style w:type="character" w:customStyle="1" w:styleId="CabealhoChar">
    <w:name w:val="Cabeçalho Char"/>
    <w:basedOn w:val="Fontepargpadro"/>
    <w:link w:val="Cabealho"/>
    <w:locked/>
    <w:rsid w:val="00372A5C"/>
    <w:rPr>
      <w:rFonts w:cs="Times New Roman"/>
    </w:rPr>
  </w:style>
  <w:style w:type="paragraph" w:styleId="Rodap">
    <w:name w:val="footer"/>
    <w:basedOn w:val="Normal"/>
    <w:link w:val="RodapChar"/>
    <w:rsid w:val="00372A5C"/>
    <w:pPr>
      <w:tabs>
        <w:tab w:val="center" w:pos="4252"/>
        <w:tab w:val="right" w:pos="8504"/>
      </w:tabs>
      <w:spacing w:after="0" w:line="240" w:lineRule="auto"/>
    </w:pPr>
  </w:style>
  <w:style w:type="character" w:customStyle="1" w:styleId="RodapChar">
    <w:name w:val="Rodapé Char"/>
    <w:basedOn w:val="Fontepargpadro"/>
    <w:link w:val="Rodap"/>
    <w:locked/>
    <w:rsid w:val="00372A5C"/>
    <w:rPr>
      <w:rFonts w:cs="Times New Roman"/>
    </w:rPr>
  </w:style>
  <w:style w:type="paragraph" w:styleId="Textodebalo">
    <w:name w:val="Balloon Text"/>
    <w:basedOn w:val="Normal"/>
    <w:link w:val="TextodebaloChar"/>
    <w:semiHidden/>
    <w:rsid w:val="00372A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locked/>
    <w:rsid w:val="00372A5C"/>
    <w:rPr>
      <w:rFonts w:ascii="Tahoma" w:hAnsi="Tahoma" w:cs="Tahoma"/>
      <w:sz w:val="16"/>
      <w:szCs w:val="16"/>
    </w:rPr>
  </w:style>
  <w:style w:type="character" w:styleId="Hyperlink">
    <w:name w:val="Hyperlink"/>
    <w:basedOn w:val="Fontepargpadro"/>
    <w:rsid w:val="00096F5C"/>
    <w:rPr>
      <w:rFonts w:cs="Times New Roman"/>
      <w:color w:val="0000FF"/>
      <w:u w:val="single"/>
    </w:rPr>
  </w:style>
  <w:style w:type="paragraph" w:styleId="Recuodecorpodetexto3">
    <w:name w:val="Body Text Indent 3"/>
    <w:basedOn w:val="Normal"/>
    <w:link w:val="Recuodecorpodetexto3Char"/>
    <w:rsid w:val="004A4CFB"/>
    <w:pPr>
      <w:spacing w:after="0" w:line="360" w:lineRule="auto"/>
      <w:ind w:firstLine="2268"/>
      <w:jc w:val="both"/>
    </w:pPr>
    <w:rPr>
      <w:rFonts w:ascii="Times New Roman" w:hAnsi="Times New Roman" w:cs="Times New Roman"/>
      <w:b/>
      <w:iCs/>
      <w:sz w:val="28"/>
      <w:szCs w:val="24"/>
      <w:lang w:eastAsia="pt-BR" w:bidi="he-IL"/>
    </w:rPr>
  </w:style>
  <w:style w:type="character" w:customStyle="1" w:styleId="Recuodecorpodetexto3Char">
    <w:name w:val="Recuo de corpo de texto 3 Char"/>
    <w:basedOn w:val="Fontepargpadro"/>
    <w:link w:val="Recuodecorpodetexto3"/>
    <w:semiHidden/>
    <w:locked/>
    <w:rsid w:val="000443BA"/>
    <w:rPr>
      <w:rFonts w:cs="Calibri"/>
      <w:sz w:val="16"/>
      <w:szCs w:val="16"/>
      <w:lang w:eastAsia="en-US"/>
    </w:rPr>
  </w:style>
  <w:style w:type="paragraph" w:styleId="Ttulo">
    <w:name w:val="Title"/>
    <w:basedOn w:val="Normal"/>
    <w:link w:val="TtuloChar"/>
    <w:qFormat/>
    <w:locked/>
    <w:rsid w:val="004A4CFB"/>
    <w:pPr>
      <w:spacing w:after="0" w:line="240" w:lineRule="auto"/>
      <w:jc w:val="center"/>
    </w:pPr>
    <w:rPr>
      <w:rFonts w:ascii="Times New Roman" w:hAnsi="Times New Roman" w:cs="Times New Roman"/>
      <w:b/>
      <w:bCs/>
      <w:sz w:val="24"/>
      <w:szCs w:val="24"/>
      <w:u w:val="single"/>
      <w:lang w:eastAsia="pt-BR"/>
    </w:rPr>
  </w:style>
  <w:style w:type="character" w:customStyle="1" w:styleId="TtuloChar">
    <w:name w:val="Título Char"/>
    <w:basedOn w:val="Fontepargpadro"/>
    <w:link w:val="Ttulo"/>
    <w:locked/>
    <w:rsid w:val="000443BA"/>
    <w:rPr>
      <w:rFonts w:ascii="Cambria" w:hAnsi="Cambria" w:cs="Times New Roman"/>
      <w:b/>
      <w:bCs/>
      <w:kern w:val="28"/>
      <w:sz w:val="32"/>
      <w:szCs w:val="32"/>
      <w:lang w:eastAsia="en-US"/>
    </w:rPr>
  </w:style>
  <w:style w:type="paragraph" w:styleId="Recuodecorpodetexto">
    <w:name w:val="Body Text Indent"/>
    <w:basedOn w:val="Normal"/>
    <w:link w:val="RecuodecorpodetextoChar"/>
    <w:rsid w:val="004A4CFB"/>
    <w:pPr>
      <w:spacing w:after="0" w:line="240" w:lineRule="auto"/>
      <w:ind w:left="2268"/>
      <w:jc w:val="both"/>
    </w:pPr>
    <w:rPr>
      <w:rFonts w:ascii="Times New Roman" w:hAnsi="Times New Roman" w:cs="Times New Roman"/>
      <w:b/>
      <w:bCs/>
      <w:sz w:val="26"/>
      <w:szCs w:val="26"/>
      <w:lang w:eastAsia="pt-BR"/>
    </w:rPr>
  </w:style>
  <w:style w:type="character" w:customStyle="1" w:styleId="RecuodecorpodetextoChar">
    <w:name w:val="Recuo de corpo de texto Char"/>
    <w:basedOn w:val="Fontepargpadro"/>
    <w:link w:val="Recuodecorpodetexto"/>
    <w:semiHidden/>
    <w:locked/>
    <w:rsid w:val="000443BA"/>
    <w:rPr>
      <w:rFonts w:cs="Calibri"/>
      <w:lang w:eastAsia="en-US"/>
    </w:rPr>
  </w:style>
  <w:style w:type="paragraph" w:styleId="Recuodecorpodetexto2">
    <w:name w:val="Body Text Indent 2"/>
    <w:basedOn w:val="Normal"/>
    <w:link w:val="Recuodecorpodetexto2Char"/>
    <w:rsid w:val="004A4CFB"/>
    <w:pPr>
      <w:spacing w:after="0" w:line="240" w:lineRule="auto"/>
      <w:ind w:firstLine="2268"/>
      <w:jc w:val="both"/>
    </w:pPr>
    <w:rPr>
      <w:rFonts w:ascii="Times New Roman" w:hAnsi="Times New Roman" w:cs="Times New Roman"/>
      <w:b/>
      <w:bCs/>
      <w:sz w:val="26"/>
      <w:szCs w:val="26"/>
      <w:lang w:eastAsia="pt-BR"/>
    </w:rPr>
  </w:style>
  <w:style w:type="character" w:customStyle="1" w:styleId="Recuodecorpodetexto2Char">
    <w:name w:val="Recuo de corpo de texto 2 Char"/>
    <w:basedOn w:val="Fontepargpadro"/>
    <w:link w:val="Recuodecorpodetexto2"/>
    <w:semiHidden/>
    <w:locked/>
    <w:rsid w:val="000443BA"/>
    <w:rPr>
      <w:rFonts w:cs="Calibri"/>
      <w:lang w:eastAsia="en-US"/>
    </w:rPr>
  </w:style>
  <w:style w:type="paragraph" w:styleId="Corpodetexto">
    <w:name w:val="Body Text"/>
    <w:basedOn w:val="Normal"/>
    <w:rsid w:val="0060253A"/>
    <w:pPr>
      <w:spacing w:after="120"/>
    </w:pPr>
  </w:style>
  <w:style w:type="table" w:styleId="Tabelacomgrade">
    <w:name w:val="Table Grid"/>
    <w:basedOn w:val="Tabelanormal"/>
    <w:uiPriority w:val="59"/>
    <w:locked/>
    <w:rsid w:val="006025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semiHidden/>
    <w:rsid w:val="00DC0C14"/>
    <w:rPr>
      <w:rFonts w:asciiTheme="majorHAnsi" w:eastAsiaTheme="majorEastAsia" w:hAnsiTheme="majorHAnsi" w:cstheme="majorBidi"/>
      <w:b/>
      <w:bCs/>
      <w:color w:val="4F81BD" w:themeColor="accent1"/>
      <w:sz w:val="26"/>
      <w:szCs w:val="26"/>
      <w:lang w:eastAsia="en-US"/>
    </w:rPr>
  </w:style>
  <w:style w:type="character" w:styleId="Refdecomentrio">
    <w:name w:val="annotation reference"/>
    <w:basedOn w:val="Fontepargpadro"/>
    <w:semiHidden/>
    <w:unhideWhenUsed/>
    <w:rsid w:val="00484FC0"/>
    <w:rPr>
      <w:sz w:val="16"/>
      <w:szCs w:val="16"/>
    </w:rPr>
  </w:style>
  <w:style w:type="paragraph" w:styleId="Textodecomentrio">
    <w:name w:val="annotation text"/>
    <w:basedOn w:val="Normal"/>
    <w:link w:val="TextodecomentrioChar"/>
    <w:semiHidden/>
    <w:unhideWhenUsed/>
    <w:rsid w:val="00484FC0"/>
    <w:pPr>
      <w:spacing w:line="240" w:lineRule="auto"/>
    </w:pPr>
    <w:rPr>
      <w:sz w:val="20"/>
      <w:szCs w:val="20"/>
    </w:rPr>
  </w:style>
  <w:style w:type="character" w:customStyle="1" w:styleId="TextodecomentrioChar">
    <w:name w:val="Texto de comentário Char"/>
    <w:basedOn w:val="Fontepargpadro"/>
    <w:link w:val="Textodecomentrio"/>
    <w:semiHidden/>
    <w:rsid w:val="00484FC0"/>
    <w:rPr>
      <w:rFonts w:eastAsia="Times New Roman" w:cs="Calibri"/>
      <w:lang w:eastAsia="en-US"/>
    </w:rPr>
  </w:style>
  <w:style w:type="paragraph" w:styleId="Assuntodocomentrio">
    <w:name w:val="annotation subject"/>
    <w:basedOn w:val="Textodecomentrio"/>
    <w:next w:val="Textodecomentrio"/>
    <w:link w:val="AssuntodocomentrioChar"/>
    <w:semiHidden/>
    <w:unhideWhenUsed/>
    <w:rsid w:val="00484FC0"/>
    <w:rPr>
      <w:b/>
      <w:bCs/>
    </w:rPr>
  </w:style>
  <w:style w:type="character" w:customStyle="1" w:styleId="AssuntodocomentrioChar">
    <w:name w:val="Assunto do comentário Char"/>
    <w:basedOn w:val="TextodecomentrioChar"/>
    <w:link w:val="Assuntodocomentrio"/>
    <w:semiHidden/>
    <w:rsid w:val="00484FC0"/>
    <w:rPr>
      <w:rFonts w:eastAsia="Times New Roman" w:cs="Calibri"/>
      <w:b/>
      <w:bCs/>
      <w:lang w:eastAsia="en-US"/>
    </w:rPr>
  </w:style>
  <w:style w:type="paragraph" w:styleId="PargrafodaLista">
    <w:name w:val="List Paragraph"/>
    <w:basedOn w:val="Normal"/>
    <w:uiPriority w:val="34"/>
    <w:qFormat/>
    <w:rsid w:val="00B34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097B2-6169-4EE5-8173-8675368E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520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Ofício n° 263/2013</vt:lpstr>
    </vt:vector>
  </TitlesOfParts>
  <Company>Microsoft</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 263/2013</dc:title>
  <dc:creator>MaiconLopes</dc:creator>
  <cp:lastModifiedBy>ADM-Luciano</cp:lastModifiedBy>
  <cp:revision>6</cp:revision>
  <cp:lastPrinted>2020-03-20T18:13:00Z</cp:lastPrinted>
  <dcterms:created xsi:type="dcterms:W3CDTF">2020-03-20T18:12:00Z</dcterms:created>
  <dcterms:modified xsi:type="dcterms:W3CDTF">2020-03-20T19:27:00Z</dcterms:modified>
</cp:coreProperties>
</file>